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1E" w:rsidRDefault="00763F7F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</w:pPr>
      <w:r>
        <w:rPr>
          <w:rStyle w:val="yiv3053408095contentpasted0"/>
          <w:rFonts w:ascii="Amasis MT Pro Medium" w:hAnsi="Amasis MT Pro Medium"/>
          <w:b/>
          <w:bCs/>
          <w:color w:val="000000" w:themeColor="text1"/>
          <w:sz w:val="24"/>
          <w:szCs w:val="24"/>
        </w:rPr>
        <w:t>Colossi</w:t>
      </w:r>
      <w:bookmarkStart w:id="0" w:name="_GoBack"/>
      <w:bookmarkEnd w:id="0"/>
      <w:r>
        <w:rPr>
          <w:rStyle w:val="yiv3053408095contentpasted0"/>
          <w:rFonts w:ascii="Amasis MT Pro Medium" w:hAnsi="Amasis MT Pro Medium"/>
          <w:b/>
          <w:bCs/>
          <w:color w:val="000000" w:themeColor="text1"/>
          <w:sz w:val="24"/>
          <w:szCs w:val="24"/>
        </w:rPr>
        <w:t>ans</w:t>
      </w:r>
      <w:r w:rsidR="00783F97" w:rsidRPr="002C460A">
        <w:rPr>
          <w:rStyle w:val="yiv3053408095contentpasted0"/>
          <w:rFonts w:ascii="Amasis MT Pro Medium" w:hAnsi="Amasis MT Pro Medium"/>
          <w:b/>
          <w:bCs/>
          <w:color w:val="000000" w:themeColor="text1"/>
          <w:sz w:val="24"/>
          <w:szCs w:val="24"/>
        </w:rPr>
        <w:t xml:space="preserve">: Chapter </w:t>
      </w:r>
      <w:r w:rsidR="00B34B1E"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  <w:t>T</w:t>
      </w:r>
      <w:r w:rsidR="009977A4"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  <w:t xml:space="preserve">hree </w:t>
      </w:r>
    </w:p>
    <w:p w:rsidR="00763F7F" w:rsidRPr="002C460A" w:rsidRDefault="00736714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</w:pPr>
      <w:r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  <w:t>B</w:t>
      </w:r>
      <w:r w:rsidR="00A3028B"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  <w:t xml:space="preserve">e </w:t>
      </w:r>
      <w:r w:rsidR="0080729F"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  <w:t>Change</w:t>
      </w:r>
      <w:r w:rsidR="009977A4"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  <w:t>d</w:t>
      </w:r>
    </w:p>
    <w:p w:rsidR="008A5AFB" w:rsidRPr="008F571C" w:rsidRDefault="00466D89" w:rsidP="008F571C">
      <w:pPr>
        <w:spacing w:after="0" w:line="360" w:lineRule="auto"/>
        <w:rPr>
          <w:rStyle w:val="yiv3053408095contentpasted0"/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In the third chapter, Paul reiterates several lessons and themes from previous letters to other churches. Here, </w:t>
      </w:r>
      <w:r w:rsidR="00BA2C33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the reader is encouraged to look above</w:t>
      </w:r>
      <w:r w:rsidR="009973B4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and live as we should in Jesus Christ</w:t>
      </w:r>
      <w:r w:rsidR="00090D5E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, </w:t>
      </w:r>
      <w:r w:rsidR="00CA51B4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maintaining</w:t>
      </w:r>
      <w:r w:rsidR="00090D5E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</w:t>
      </w:r>
      <w:r w:rsidR="00281224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holy</w:t>
      </w:r>
      <w:r w:rsidR="00CA51B4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lives.  We must avoid </w:t>
      </w:r>
      <w:r w:rsidR="00281224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returning to past behavior.</w:t>
      </w:r>
      <w:r w:rsidR="002A0046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Also, Paul goes back to the importance of family relationships where love is expressed between all individuals</w:t>
      </w:r>
      <w:r w:rsidR="00CA51B4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--</w:t>
      </w:r>
      <w:r w:rsidR="002A0046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spouses and children</w:t>
      </w:r>
      <w:r w:rsidR="008A4AA1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. He itemizes the kinds of behavior that we ought to avoid. An</w:t>
      </w:r>
      <w:r w:rsidR="00740FB9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</w:t>
      </w:r>
      <w:r w:rsidR="008A4AA1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important point to </w:t>
      </w:r>
      <w:r w:rsidR="00191A98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remember</w:t>
      </w:r>
      <w:r w:rsidR="008A4AA1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is the fact that there is no distinction between</w:t>
      </w:r>
      <w:r w:rsidR="00740FB9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Jew and Gent</w:t>
      </w:r>
      <w:r w:rsidR="006803D7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ile</w:t>
      </w:r>
      <w:r w:rsidR="0056652E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; status no longer matters</w:t>
      </w:r>
      <w:r w:rsidR="006803D7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. We all are children of the </w:t>
      </w:r>
      <w:r w:rsidR="0056652E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King</w:t>
      </w:r>
      <w:r w:rsidR="006803D7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.</w:t>
      </w:r>
      <w:r w:rsidR="00B60D81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Finally, all that we do must be done to the glory of the Lord.</w:t>
      </w:r>
    </w:p>
    <w:p w:rsidR="009141A8" w:rsidRPr="008D0F92" w:rsidRDefault="00C15F0D" w:rsidP="006D5DFC">
      <w:pPr>
        <w:pStyle w:val="ListParagraph"/>
        <w:numPr>
          <w:ilvl w:val="0"/>
          <w:numId w:val="2"/>
        </w:numPr>
        <w:spacing w:after="0" w:line="360" w:lineRule="auto"/>
        <w:ind w:left="810" w:firstLine="0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F</w:t>
      </w:r>
      <w:r w:rsidR="00576DFC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ocus </w:t>
      </w:r>
      <w:r w:rsidR="00BC2849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Your </w:t>
      </w:r>
      <w:r w:rsidR="00CE44BE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Minds Higher </w:t>
      </w:r>
      <w:r w:rsidR="008D78C0" w:rsidRPr="008D0F92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(1-</w:t>
      </w:r>
      <w:r w:rsidR="008D0F92">
        <w:rPr>
          <w:rFonts w:ascii="Amasis MT Pro Medium" w:eastAsia="Times New Roman" w:hAnsi="Amasis MT Pro Medium"/>
          <w:color w:val="000000" w:themeColor="text1"/>
          <w:sz w:val="24"/>
          <w:szCs w:val="24"/>
        </w:rPr>
        <w:t>4</w:t>
      </w:r>
      <w:r w:rsidR="00436752" w:rsidRPr="008D0F92">
        <w:rPr>
          <w:rFonts w:ascii="Amasis MT Pro Medium" w:eastAsia="Times New Roman" w:hAnsi="Amasis MT Pro Medium"/>
          <w:color w:val="000000" w:themeColor="text1"/>
          <w:sz w:val="24"/>
          <w:szCs w:val="24"/>
        </w:rPr>
        <w:t>)</w:t>
      </w:r>
    </w:p>
    <w:p w:rsidR="0073667D" w:rsidRDefault="00E63DF8" w:rsidP="006D5DFC">
      <w:pPr>
        <w:pStyle w:val="ListParagraph"/>
        <w:numPr>
          <w:ilvl w:val="0"/>
          <w:numId w:val="2"/>
        </w:numPr>
        <w:spacing w:after="0" w:line="360" w:lineRule="auto"/>
        <w:ind w:left="720" w:firstLine="0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Leave Sin Behind </w:t>
      </w:r>
      <w:r w:rsidR="00A90C3B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</w:t>
      </w:r>
      <w:r w:rsidR="006F5F81">
        <w:rPr>
          <w:rFonts w:ascii="Amasis MT Pro Medium" w:eastAsia="Times New Roman" w:hAnsi="Amasis MT Pro Medium"/>
          <w:color w:val="000000" w:themeColor="text1"/>
          <w:sz w:val="24"/>
          <w:szCs w:val="24"/>
        </w:rPr>
        <w:t>5-10)</w:t>
      </w:r>
      <w:r w:rsidR="0073667D" w:rsidRPr="0073667D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</w:p>
    <w:p w:rsidR="001721A8" w:rsidRPr="0073667D" w:rsidRDefault="00E377C0" w:rsidP="006D5DFC">
      <w:pPr>
        <w:pStyle w:val="ListParagraph"/>
        <w:numPr>
          <w:ilvl w:val="0"/>
          <w:numId w:val="2"/>
        </w:numPr>
        <w:spacing w:after="0" w:line="360" w:lineRule="auto"/>
        <w:ind w:left="720" w:firstLine="0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Jesus is in </w:t>
      </w:r>
      <w:r w:rsidR="004C1053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Us All </w:t>
      </w:r>
      <w:r w:rsidR="004C23A6" w:rsidRPr="0073667D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</w:t>
      </w:r>
      <w:r w:rsidR="00BE59B2" w:rsidRPr="0073667D">
        <w:rPr>
          <w:rFonts w:ascii="Amasis MT Pro Medium" w:eastAsia="Times New Roman" w:hAnsi="Amasis MT Pro Medium"/>
          <w:color w:val="000000" w:themeColor="text1"/>
          <w:sz w:val="24"/>
          <w:szCs w:val="24"/>
        </w:rPr>
        <w:t>10-11</w:t>
      </w:r>
      <w:r w:rsidR="00201AAD" w:rsidRPr="0073667D">
        <w:rPr>
          <w:rFonts w:ascii="Amasis MT Pro Medium" w:eastAsia="Times New Roman" w:hAnsi="Amasis MT Pro Medium"/>
          <w:color w:val="000000" w:themeColor="text1"/>
          <w:sz w:val="24"/>
          <w:szCs w:val="24"/>
        </w:rPr>
        <w:t>)</w:t>
      </w:r>
    </w:p>
    <w:p w:rsidR="008908AC" w:rsidRPr="009D3B79" w:rsidRDefault="008313F8" w:rsidP="009D3B79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9D3B79">
        <w:rPr>
          <w:rFonts w:ascii="Amasis MT Pro Medium" w:hAnsi="Amasis MT Pro Medium"/>
          <w:color w:val="000000"/>
          <w:sz w:val="24"/>
          <w:szCs w:val="24"/>
        </w:rPr>
        <w:t xml:space="preserve">Let </w:t>
      </w:r>
      <w:r w:rsidR="005D4B74" w:rsidRPr="009D3B79">
        <w:rPr>
          <w:rFonts w:ascii="Amasis MT Pro Medium" w:hAnsi="Amasis MT Pro Medium"/>
          <w:color w:val="000000"/>
          <w:sz w:val="24"/>
          <w:szCs w:val="24"/>
        </w:rPr>
        <w:t>Forgiveness</w:t>
      </w:r>
      <w:r w:rsidRPr="009D3B79">
        <w:rPr>
          <w:rFonts w:ascii="Amasis MT Pro Medium" w:hAnsi="Amasis MT Pro Medium"/>
          <w:color w:val="000000"/>
          <w:sz w:val="24"/>
          <w:szCs w:val="24"/>
        </w:rPr>
        <w:t xml:space="preserve">, </w:t>
      </w:r>
      <w:r w:rsidR="005D4B74" w:rsidRPr="009D3B79">
        <w:rPr>
          <w:rFonts w:ascii="Amasis MT Pro Medium" w:hAnsi="Amasis MT Pro Medium"/>
          <w:color w:val="000000"/>
          <w:sz w:val="24"/>
          <w:szCs w:val="24"/>
        </w:rPr>
        <w:t>Peace</w:t>
      </w:r>
      <w:r w:rsidRPr="009D3B79">
        <w:rPr>
          <w:rFonts w:ascii="Amasis MT Pro Medium" w:hAnsi="Amasis MT Pro Medium"/>
          <w:color w:val="000000"/>
          <w:sz w:val="24"/>
          <w:szCs w:val="24"/>
        </w:rPr>
        <w:t xml:space="preserve"> and </w:t>
      </w:r>
      <w:r w:rsidR="005D4B74" w:rsidRPr="009D3B79">
        <w:rPr>
          <w:rFonts w:ascii="Amasis MT Pro Medium" w:hAnsi="Amasis MT Pro Medium"/>
          <w:color w:val="000000"/>
          <w:sz w:val="24"/>
          <w:szCs w:val="24"/>
        </w:rPr>
        <w:t>Thankfulness</w:t>
      </w:r>
      <w:r w:rsidRPr="009D3B79">
        <w:rPr>
          <w:rFonts w:ascii="Amasis MT Pro Medium" w:hAnsi="Amasis MT Pro Medium"/>
          <w:color w:val="000000"/>
          <w:sz w:val="24"/>
          <w:szCs w:val="24"/>
        </w:rPr>
        <w:t xml:space="preserve"> </w:t>
      </w:r>
      <w:r w:rsidR="005D4B74" w:rsidRPr="009D3B79">
        <w:rPr>
          <w:rFonts w:ascii="Amasis MT Pro Medium" w:hAnsi="Amasis MT Pro Medium"/>
          <w:color w:val="000000"/>
          <w:sz w:val="24"/>
          <w:szCs w:val="24"/>
        </w:rPr>
        <w:t xml:space="preserve">Reign </w:t>
      </w:r>
      <w:r w:rsidR="00EE0B3B" w:rsidRPr="009D3B79">
        <w:rPr>
          <w:rFonts w:ascii="Amasis MT Pro Medium" w:hAnsi="Amasis MT Pro Medium"/>
          <w:color w:val="000000"/>
          <w:sz w:val="24"/>
          <w:szCs w:val="24"/>
        </w:rPr>
        <w:t>(</w:t>
      </w:r>
      <w:r w:rsidR="005D4B74" w:rsidRPr="009D3B79">
        <w:rPr>
          <w:rFonts w:ascii="Amasis MT Pro Medium" w:hAnsi="Amasis MT Pro Medium"/>
          <w:color w:val="000000"/>
          <w:sz w:val="24"/>
          <w:szCs w:val="24"/>
        </w:rPr>
        <w:t>12</w:t>
      </w:r>
      <w:r w:rsidR="00EE0B3B" w:rsidRPr="009D3B79">
        <w:rPr>
          <w:rFonts w:ascii="Amasis MT Pro Medium" w:hAnsi="Amasis MT Pro Medium"/>
          <w:color w:val="000000"/>
          <w:sz w:val="24"/>
          <w:szCs w:val="24"/>
        </w:rPr>
        <w:t>-</w:t>
      </w:r>
      <w:r w:rsidR="00037CCD" w:rsidRPr="009D3B79">
        <w:rPr>
          <w:rFonts w:ascii="Amasis MT Pro Medium" w:hAnsi="Amasis MT Pro Medium"/>
          <w:color w:val="000000"/>
          <w:sz w:val="24"/>
          <w:szCs w:val="24"/>
        </w:rPr>
        <w:t>15</w:t>
      </w:r>
      <w:r w:rsidR="00204151" w:rsidRPr="009D3B79">
        <w:rPr>
          <w:rFonts w:ascii="Amasis MT Pro Medium" w:hAnsi="Amasis MT Pro Medium"/>
          <w:color w:val="000000"/>
          <w:sz w:val="24"/>
          <w:szCs w:val="24"/>
        </w:rPr>
        <w:t>)</w:t>
      </w:r>
    </w:p>
    <w:p w:rsidR="008908AC" w:rsidRDefault="0090683A" w:rsidP="00FF5E98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FF5E98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Teaching </w:t>
      </w:r>
      <w:r w:rsidR="00FF5E98" w:rsidRPr="00FF5E98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and Reaching with </w:t>
      </w:r>
      <w:r w:rsidR="00AE4B04" w:rsidRPr="00FF5E98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Beautiful Songs </w:t>
      </w:r>
      <w:r w:rsidR="00594E32" w:rsidRPr="00FF5E9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</w:t>
      </w:r>
      <w:r w:rsidR="001A3CB4" w:rsidRPr="00FF5E9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16-</w:t>
      </w:r>
      <w:r w:rsidR="00ED23B2" w:rsidRPr="00FF5E9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17</w:t>
      </w:r>
      <w:r w:rsidR="00594E32" w:rsidRPr="00FF5E9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)</w:t>
      </w:r>
    </w:p>
    <w:p w:rsidR="00492A14" w:rsidRPr="00FF5E98" w:rsidRDefault="00C6748E" w:rsidP="00FF5E98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No </w:t>
      </w:r>
      <w:r w:rsidR="0088394E">
        <w:rPr>
          <w:rFonts w:ascii="Amasis MT Pro Medium" w:eastAsia="Times New Roman" w:hAnsi="Amasis MT Pro Medium"/>
          <w:color w:val="000000" w:themeColor="text1"/>
          <w:sz w:val="24"/>
          <w:szCs w:val="24"/>
        </w:rPr>
        <w:t>Favorites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in Jesus</w:t>
      </w:r>
      <w:r w:rsidR="0088394E">
        <w:rPr>
          <w:rFonts w:ascii="Amasis MT Pro Medium" w:eastAsia="Times New Roman" w:hAnsi="Amasis MT Pro Medium"/>
          <w:color w:val="000000" w:themeColor="text1"/>
          <w:sz w:val="24"/>
          <w:szCs w:val="24"/>
        </w:rPr>
        <w:t>!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(18-25)</w:t>
      </w:r>
    </w:p>
    <w:p w:rsidR="007C5D33" w:rsidRDefault="007C5D33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</w:rPr>
      </w:pPr>
    </w:p>
    <w:p w:rsidR="003C0030" w:rsidRDefault="001A3F27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</w:rPr>
      </w:pPr>
      <w:r w:rsidRPr="002C460A">
        <w:rPr>
          <w:rFonts w:ascii="Amasis MT Pro Medium" w:hAnsi="Amasis MT Pro Medium"/>
          <w:color w:val="000000"/>
        </w:rPr>
        <w:t>Questions for Study:</w:t>
      </w:r>
    </w:p>
    <w:p w:rsidR="00A02380" w:rsidRPr="00A02380" w:rsidRDefault="00A02380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  <w:sz w:val="16"/>
          <w:szCs w:val="16"/>
        </w:rPr>
      </w:pPr>
    </w:p>
    <w:p w:rsidR="001A3F27" w:rsidRPr="002C460A" w:rsidRDefault="003C0030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</w:rPr>
      </w:pPr>
      <w:r>
        <w:rPr>
          <w:rFonts w:ascii="Amasis MT Pro Medium" w:hAnsi="Amasis MT Pro Medium"/>
          <w:color w:val="000000"/>
        </w:rPr>
        <w:t xml:space="preserve">1. </w:t>
      </w:r>
      <w:r w:rsidR="00B37B71">
        <w:rPr>
          <w:rFonts w:ascii="Amasis MT Pro Medium" w:hAnsi="Amasis MT Pro Medium"/>
          <w:color w:val="000000"/>
        </w:rPr>
        <w:t>Name at least two themes or lessons that Paul has mentioned in other letters. Do you remember what those letters were?</w:t>
      </w:r>
    </w:p>
    <w:p w:rsidR="001A3F27" w:rsidRPr="0051213C" w:rsidRDefault="001A3F27" w:rsidP="00675BE2">
      <w:pPr>
        <w:pStyle w:val="NormalWeb"/>
        <w:rPr>
          <w:rFonts w:ascii="Amasis MT Pro Medium" w:hAnsi="Amasis MT Pro Medium"/>
          <w:color w:val="C45911" w:themeColor="accent2" w:themeShade="BF"/>
        </w:rPr>
      </w:pPr>
      <w:r w:rsidRPr="002C460A">
        <w:rPr>
          <w:rFonts w:ascii="Amasis MT Pro Medium" w:hAnsi="Amasis MT Pro Medium"/>
          <w:color w:val="000000"/>
        </w:rPr>
        <w:t xml:space="preserve">2. </w:t>
      </w:r>
      <w:r w:rsidR="00C0437A">
        <w:rPr>
          <w:rFonts w:ascii="Amasis MT Pro Medium" w:hAnsi="Amasis MT Pro Medium"/>
          <w:color w:val="000000"/>
        </w:rPr>
        <w:t xml:space="preserve">Paul suggests that admonishing, teaching, and communicating with others can be done through </w:t>
      </w:r>
      <w:r w:rsidR="00460703">
        <w:rPr>
          <w:rFonts w:ascii="Amasis MT Pro Medium" w:hAnsi="Amasis MT Pro Medium"/>
          <w:color w:val="000000"/>
        </w:rPr>
        <w:t xml:space="preserve">hymns, </w:t>
      </w:r>
      <w:r w:rsidR="00C0437A">
        <w:rPr>
          <w:rFonts w:ascii="Amasis MT Pro Medium" w:hAnsi="Amasis MT Pro Medium"/>
          <w:color w:val="000000"/>
        </w:rPr>
        <w:t>songs and music</w:t>
      </w:r>
      <w:r w:rsidR="00E40DB2">
        <w:rPr>
          <w:rFonts w:ascii="Amasis MT Pro Medium" w:hAnsi="Amasis MT Pro Medium"/>
          <w:color w:val="000000"/>
        </w:rPr>
        <w:t>. How might this be done?</w:t>
      </w:r>
      <w:r w:rsidR="00460703">
        <w:rPr>
          <w:rFonts w:ascii="Amasis MT Pro Medium" w:hAnsi="Amasis MT Pro Medium"/>
          <w:color w:val="000000"/>
        </w:rPr>
        <w:t xml:space="preserve"> What is the most important element in this statement?</w:t>
      </w:r>
    </w:p>
    <w:p w:rsidR="00552B22" w:rsidRPr="002C460A" w:rsidRDefault="001A3F27" w:rsidP="00675BE2">
      <w:pPr>
        <w:pStyle w:val="NormalWeb"/>
        <w:rPr>
          <w:rFonts w:ascii="Amasis MT Pro Medium" w:hAnsi="Amasis MT Pro Medium"/>
          <w:color w:val="000000"/>
        </w:rPr>
      </w:pPr>
      <w:r w:rsidRPr="002C460A">
        <w:rPr>
          <w:rFonts w:ascii="Amasis MT Pro Medium" w:hAnsi="Amasis MT Pro Medium"/>
          <w:color w:val="000000"/>
        </w:rPr>
        <w:t>3.</w:t>
      </w:r>
      <w:r w:rsidR="003462F9" w:rsidRPr="002C460A">
        <w:rPr>
          <w:rFonts w:ascii="Amasis MT Pro Medium" w:hAnsi="Amasis MT Pro Medium"/>
          <w:color w:val="000000"/>
        </w:rPr>
        <w:t xml:space="preserve"> </w:t>
      </w:r>
      <w:r w:rsidR="00315EC7">
        <w:rPr>
          <w:rFonts w:ascii="Amasis MT Pro Medium" w:hAnsi="Amasis MT Pro Medium"/>
          <w:color w:val="000000"/>
        </w:rPr>
        <w:t xml:space="preserve">Regarding the statement that </w:t>
      </w:r>
      <w:r w:rsidR="00C77DD5">
        <w:rPr>
          <w:rFonts w:ascii="Amasis MT Pro Medium" w:hAnsi="Amasis MT Pro Medium"/>
          <w:color w:val="000000"/>
        </w:rPr>
        <w:t xml:space="preserve">wives </w:t>
      </w:r>
      <w:r w:rsidR="00315EC7">
        <w:rPr>
          <w:rFonts w:ascii="Amasis MT Pro Medium" w:hAnsi="Amasis MT Pro Medium"/>
          <w:color w:val="000000"/>
        </w:rPr>
        <w:t xml:space="preserve">should obey their husbands or submit to them, what have we learned in our previous lessons that this actually means? What are some ways </w:t>
      </w:r>
      <w:r w:rsidR="00C77DD5">
        <w:rPr>
          <w:rFonts w:ascii="Amasis MT Pro Medium" w:hAnsi="Amasis MT Pro Medium"/>
          <w:color w:val="000000"/>
        </w:rPr>
        <w:t>that</w:t>
      </w:r>
      <w:r w:rsidR="00315EC7">
        <w:rPr>
          <w:rFonts w:ascii="Amasis MT Pro Medium" w:hAnsi="Amasis MT Pro Medium"/>
          <w:color w:val="000000"/>
        </w:rPr>
        <w:t xml:space="preserve"> this statement </w:t>
      </w:r>
      <w:r w:rsidR="0098778C">
        <w:rPr>
          <w:rFonts w:ascii="Amasis MT Pro Medium" w:hAnsi="Amasis MT Pro Medium"/>
          <w:color w:val="000000"/>
        </w:rPr>
        <w:t>may</w:t>
      </w:r>
      <w:r w:rsidR="00315EC7">
        <w:rPr>
          <w:rFonts w:ascii="Amasis MT Pro Medium" w:hAnsi="Amasis MT Pro Medium"/>
          <w:color w:val="000000"/>
        </w:rPr>
        <w:t xml:space="preserve"> </w:t>
      </w:r>
      <w:r w:rsidR="0098778C">
        <w:rPr>
          <w:rFonts w:ascii="Amasis MT Pro Medium" w:hAnsi="Amasis MT Pro Medium"/>
          <w:color w:val="000000"/>
        </w:rPr>
        <w:t>be</w:t>
      </w:r>
      <w:r w:rsidR="00315EC7">
        <w:rPr>
          <w:rFonts w:ascii="Amasis MT Pro Medium" w:hAnsi="Amasis MT Pro Medium"/>
          <w:color w:val="000000"/>
        </w:rPr>
        <w:t xml:space="preserve"> used for</w:t>
      </w:r>
      <w:r w:rsidR="00C77DD5">
        <w:rPr>
          <w:rFonts w:ascii="Amasis MT Pro Medium" w:hAnsi="Amasis MT Pro Medium"/>
          <w:color w:val="000000"/>
        </w:rPr>
        <w:t xml:space="preserve"> ungodly purposes?</w:t>
      </w:r>
    </w:p>
    <w:p w:rsidR="001A3F27" w:rsidRPr="002C460A" w:rsidRDefault="001A3F27" w:rsidP="00675BE2">
      <w:pPr>
        <w:spacing w:after="0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Notes:</w:t>
      </w:r>
    </w:p>
    <w:p w:rsidR="004848AE" w:rsidRPr="001721A8" w:rsidRDefault="001A3F27">
      <w:pPr>
        <w:rPr>
          <w:sz w:val="28"/>
          <w:szCs w:val="28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447AC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</w:t>
      </w: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</w:t>
      </w:r>
      <w:r w:rsidR="00F071D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</w:t>
      </w: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</w:t>
      </w:r>
      <w:r w:rsidR="00F4713B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</w:t>
      </w:r>
      <w:r w:rsidR="00F071D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</w:t>
      </w:r>
      <w:r w:rsidR="00F4713B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</w:t>
      </w:r>
      <w:r w:rsidR="00F071D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.</w:t>
      </w:r>
    </w:p>
    <w:sectPr w:rsidR="004848AE" w:rsidRPr="0017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24" w:rsidRDefault="00175C24" w:rsidP="003462F9">
      <w:pPr>
        <w:spacing w:after="0" w:line="240" w:lineRule="auto"/>
      </w:pPr>
      <w:r>
        <w:separator/>
      </w:r>
    </w:p>
  </w:endnote>
  <w:endnote w:type="continuationSeparator" w:id="0">
    <w:p w:rsidR="00175C24" w:rsidRDefault="00175C24" w:rsidP="0034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entury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24" w:rsidRDefault="00175C24" w:rsidP="003462F9">
      <w:pPr>
        <w:spacing w:after="0" w:line="240" w:lineRule="auto"/>
      </w:pPr>
      <w:r>
        <w:separator/>
      </w:r>
    </w:p>
  </w:footnote>
  <w:footnote w:type="continuationSeparator" w:id="0">
    <w:p w:rsidR="00175C24" w:rsidRDefault="00175C24" w:rsidP="0034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4EFA"/>
    <w:multiLevelType w:val="hybridMultilevel"/>
    <w:tmpl w:val="DA8CD58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C80258"/>
    <w:multiLevelType w:val="hybridMultilevel"/>
    <w:tmpl w:val="7DE06F94"/>
    <w:lvl w:ilvl="0" w:tplc="6562CEF0">
      <w:start w:val="1"/>
      <w:numFmt w:val="upperRoman"/>
      <w:lvlText w:val="%1."/>
      <w:lvlJc w:val="left"/>
      <w:pPr>
        <w:ind w:left="1530" w:hanging="720"/>
      </w:pPr>
      <w:rPr>
        <w:rFonts w:ascii="Amasis MT Pro Medium" w:eastAsia="Times New Roman" w:hAnsi="Amasis MT Pro Medium" w:cstheme="minorBidi"/>
      </w:rPr>
    </w:lvl>
    <w:lvl w:ilvl="1" w:tplc="2452C972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7"/>
    <w:rsid w:val="00014A5E"/>
    <w:rsid w:val="00015B2F"/>
    <w:rsid w:val="00024EB8"/>
    <w:rsid w:val="000267A4"/>
    <w:rsid w:val="00037CCD"/>
    <w:rsid w:val="00037D87"/>
    <w:rsid w:val="00045BD7"/>
    <w:rsid w:val="000518FB"/>
    <w:rsid w:val="00064A52"/>
    <w:rsid w:val="00071679"/>
    <w:rsid w:val="00090D5E"/>
    <w:rsid w:val="000A37CC"/>
    <w:rsid w:val="000A58A7"/>
    <w:rsid w:val="000B51F2"/>
    <w:rsid w:val="000C01C8"/>
    <w:rsid w:val="000C4216"/>
    <w:rsid w:val="000D006A"/>
    <w:rsid w:val="000D2D5D"/>
    <w:rsid w:val="000D2FA6"/>
    <w:rsid w:val="00107A63"/>
    <w:rsid w:val="00110FC7"/>
    <w:rsid w:val="0011519D"/>
    <w:rsid w:val="00126C28"/>
    <w:rsid w:val="001309E7"/>
    <w:rsid w:val="001332E8"/>
    <w:rsid w:val="00133634"/>
    <w:rsid w:val="0015345C"/>
    <w:rsid w:val="001658EF"/>
    <w:rsid w:val="0016634A"/>
    <w:rsid w:val="00167790"/>
    <w:rsid w:val="001721A8"/>
    <w:rsid w:val="0017497D"/>
    <w:rsid w:val="00175C24"/>
    <w:rsid w:val="00176C8C"/>
    <w:rsid w:val="00181E2D"/>
    <w:rsid w:val="00184825"/>
    <w:rsid w:val="0018495E"/>
    <w:rsid w:val="00185B49"/>
    <w:rsid w:val="001874C3"/>
    <w:rsid w:val="00191A98"/>
    <w:rsid w:val="001A3CB4"/>
    <w:rsid w:val="001A3F27"/>
    <w:rsid w:val="001A7330"/>
    <w:rsid w:val="001C38AC"/>
    <w:rsid w:val="001C50A5"/>
    <w:rsid w:val="001E27F6"/>
    <w:rsid w:val="001F390A"/>
    <w:rsid w:val="00201AAD"/>
    <w:rsid w:val="00202AAE"/>
    <w:rsid w:val="00204151"/>
    <w:rsid w:val="00217C61"/>
    <w:rsid w:val="002223B5"/>
    <w:rsid w:val="002339FE"/>
    <w:rsid w:val="00237B99"/>
    <w:rsid w:val="002419E9"/>
    <w:rsid w:val="00244670"/>
    <w:rsid w:val="0026310B"/>
    <w:rsid w:val="00270A47"/>
    <w:rsid w:val="002734A5"/>
    <w:rsid w:val="00275E6D"/>
    <w:rsid w:val="00280BB4"/>
    <w:rsid w:val="00281224"/>
    <w:rsid w:val="00281636"/>
    <w:rsid w:val="00297D9F"/>
    <w:rsid w:val="002A0046"/>
    <w:rsid w:val="002A477D"/>
    <w:rsid w:val="002A74D2"/>
    <w:rsid w:val="002B2348"/>
    <w:rsid w:val="002B2659"/>
    <w:rsid w:val="002C460A"/>
    <w:rsid w:val="002C6566"/>
    <w:rsid w:val="002E66E8"/>
    <w:rsid w:val="002F4A93"/>
    <w:rsid w:val="002F673D"/>
    <w:rsid w:val="003034BF"/>
    <w:rsid w:val="00307594"/>
    <w:rsid w:val="00315EC7"/>
    <w:rsid w:val="003236B8"/>
    <w:rsid w:val="00326E2C"/>
    <w:rsid w:val="00330388"/>
    <w:rsid w:val="00331744"/>
    <w:rsid w:val="00345F6F"/>
    <w:rsid w:val="003462F9"/>
    <w:rsid w:val="00360E73"/>
    <w:rsid w:val="00374444"/>
    <w:rsid w:val="003820D3"/>
    <w:rsid w:val="003850E9"/>
    <w:rsid w:val="00395440"/>
    <w:rsid w:val="00397F39"/>
    <w:rsid w:val="003A1EF6"/>
    <w:rsid w:val="003A3E0E"/>
    <w:rsid w:val="003A47AA"/>
    <w:rsid w:val="003C0030"/>
    <w:rsid w:val="003C6710"/>
    <w:rsid w:val="003D63C5"/>
    <w:rsid w:val="003E1792"/>
    <w:rsid w:val="003E3C15"/>
    <w:rsid w:val="003E5B03"/>
    <w:rsid w:val="003F7F3C"/>
    <w:rsid w:val="00401E69"/>
    <w:rsid w:val="004071C1"/>
    <w:rsid w:val="004129E3"/>
    <w:rsid w:val="004208E4"/>
    <w:rsid w:val="00433F21"/>
    <w:rsid w:val="00436752"/>
    <w:rsid w:val="00452531"/>
    <w:rsid w:val="00452D68"/>
    <w:rsid w:val="00456B5D"/>
    <w:rsid w:val="00460703"/>
    <w:rsid w:val="004626C4"/>
    <w:rsid w:val="00466D89"/>
    <w:rsid w:val="004758C0"/>
    <w:rsid w:val="0047663C"/>
    <w:rsid w:val="004848AE"/>
    <w:rsid w:val="00492A14"/>
    <w:rsid w:val="004A1CAE"/>
    <w:rsid w:val="004A201B"/>
    <w:rsid w:val="004A3E10"/>
    <w:rsid w:val="004A7A02"/>
    <w:rsid w:val="004B1F60"/>
    <w:rsid w:val="004C1053"/>
    <w:rsid w:val="004C23A6"/>
    <w:rsid w:val="004D1B0E"/>
    <w:rsid w:val="004D6F55"/>
    <w:rsid w:val="00504FD4"/>
    <w:rsid w:val="00511F42"/>
    <w:rsid w:val="0051213C"/>
    <w:rsid w:val="005201CB"/>
    <w:rsid w:val="00540E1E"/>
    <w:rsid w:val="0055021A"/>
    <w:rsid w:val="00552B22"/>
    <w:rsid w:val="005550D5"/>
    <w:rsid w:val="00564603"/>
    <w:rsid w:val="0056652E"/>
    <w:rsid w:val="00572AC8"/>
    <w:rsid w:val="00574A89"/>
    <w:rsid w:val="00576DFC"/>
    <w:rsid w:val="00583001"/>
    <w:rsid w:val="005855D5"/>
    <w:rsid w:val="00594E32"/>
    <w:rsid w:val="005A5059"/>
    <w:rsid w:val="005B3318"/>
    <w:rsid w:val="005B6903"/>
    <w:rsid w:val="005B6DD4"/>
    <w:rsid w:val="005B7604"/>
    <w:rsid w:val="005C26E4"/>
    <w:rsid w:val="005C6CE4"/>
    <w:rsid w:val="005D4B74"/>
    <w:rsid w:val="005E2A20"/>
    <w:rsid w:val="005E398F"/>
    <w:rsid w:val="005F142D"/>
    <w:rsid w:val="006129BA"/>
    <w:rsid w:val="006166AD"/>
    <w:rsid w:val="00623918"/>
    <w:rsid w:val="0063723C"/>
    <w:rsid w:val="00641458"/>
    <w:rsid w:val="00650640"/>
    <w:rsid w:val="00654C84"/>
    <w:rsid w:val="006570E9"/>
    <w:rsid w:val="006717E7"/>
    <w:rsid w:val="00673F3C"/>
    <w:rsid w:val="00673F5E"/>
    <w:rsid w:val="006803D7"/>
    <w:rsid w:val="00690714"/>
    <w:rsid w:val="00690E3A"/>
    <w:rsid w:val="0069523E"/>
    <w:rsid w:val="006A25FB"/>
    <w:rsid w:val="006A38AD"/>
    <w:rsid w:val="006C7E58"/>
    <w:rsid w:val="006D5DFC"/>
    <w:rsid w:val="006D6D28"/>
    <w:rsid w:val="006F5F81"/>
    <w:rsid w:val="006F7212"/>
    <w:rsid w:val="0073667D"/>
    <w:rsid w:val="00736714"/>
    <w:rsid w:val="00740FB9"/>
    <w:rsid w:val="00742B80"/>
    <w:rsid w:val="00752792"/>
    <w:rsid w:val="0075436C"/>
    <w:rsid w:val="00763F7F"/>
    <w:rsid w:val="00764EA9"/>
    <w:rsid w:val="007828D1"/>
    <w:rsid w:val="00783F97"/>
    <w:rsid w:val="00790C39"/>
    <w:rsid w:val="007A32EF"/>
    <w:rsid w:val="007A4C48"/>
    <w:rsid w:val="007A4E1F"/>
    <w:rsid w:val="007B117A"/>
    <w:rsid w:val="007B5BC8"/>
    <w:rsid w:val="007B7D20"/>
    <w:rsid w:val="007C2658"/>
    <w:rsid w:val="007C5D33"/>
    <w:rsid w:val="007C7D7D"/>
    <w:rsid w:val="007F4307"/>
    <w:rsid w:val="0080729F"/>
    <w:rsid w:val="008168B3"/>
    <w:rsid w:val="00825F2E"/>
    <w:rsid w:val="00826761"/>
    <w:rsid w:val="0082705D"/>
    <w:rsid w:val="008313F8"/>
    <w:rsid w:val="00842E63"/>
    <w:rsid w:val="008447AC"/>
    <w:rsid w:val="00844C19"/>
    <w:rsid w:val="008507A2"/>
    <w:rsid w:val="008565E8"/>
    <w:rsid w:val="00874AB4"/>
    <w:rsid w:val="0088394E"/>
    <w:rsid w:val="008908AC"/>
    <w:rsid w:val="008A0F95"/>
    <w:rsid w:val="008A45F0"/>
    <w:rsid w:val="008A4AA1"/>
    <w:rsid w:val="008A59C5"/>
    <w:rsid w:val="008A5AFB"/>
    <w:rsid w:val="008C480F"/>
    <w:rsid w:val="008D0F92"/>
    <w:rsid w:val="008D62B7"/>
    <w:rsid w:val="008D78C0"/>
    <w:rsid w:val="008E0E0E"/>
    <w:rsid w:val="008F51A3"/>
    <w:rsid w:val="008F571C"/>
    <w:rsid w:val="00903A9B"/>
    <w:rsid w:val="0090683A"/>
    <w:rsid w:val="00911886"/>
    <w:rsid w:val="009141A8"/>
    <w:rsid w:val="00914E7E"/>
    <w:rsid w:val="00925A6B"/>
    <w:rsid w:val="00930B7B"/>
    <w:rsid w:val="00934BAB"/>
    <w:rsid w:val="00937994"/>
    <w:rsid w:val="0094422F"/>
    <w:rsid w:val="00951B12"/>
    <w:rsid w:val="00954B0D"/>
    <w:rsid w:val="00974BBC"/>
    <w:rsid w:val="0098778C"/>
    <w:rsid w:val="009973B4"/>
    <w:rsid w:val="009977A4"/>
    <w:rsid w:val="009A4F59"/>
    <w:rsid w:val="009B7610"/>
    <w:rsid w:val="009C1405"/>
    <w:rsid w:val="009C33BD"/>
    <w:rsid w:val="009C4BCB"/>
    <w:rsid w:val="009D3B79"/>
    <w:rsid w:val="009D7A00"/>
    <w:rsid w:val="009E11ED"/>
    <w:rsid w:val="009F23FE"/>
    <w:rsid w:val="00A02380"/>
    <w:rsid w:val="00A111C2"/>
    <w:rsid w:val="00A14AA9"/>
    <w:rsid w:val="00A1529B"/>
    <w:rsid w:val="00A17B17"/>
    <w:rsid w:val="00A21843"/>
    <w:rsid w:val="00A3028B"/>
    <w:rsid w:val="00A30C5B"/>
    <w:rsid w:val="00A31CB2"/>
    <w:rsid w:val="00A44AFD"/>
    <w:rsid w:val="00A73221"/>
    <w:rsid w:val="00A80933"/>
    <w:rsid w:val="00A823A6"/>
    <w:rsid w:val="00A90C3B"/>
    <w:rsid w:val="00A94810"/>
    <w:rsid w:val="00A96DFF"/>
    <w:rsid w:val="00AB75E4"/>
    <w:rsid w:val="00AC2D3E"/>
    <w:rsid w:val="00AC40B0"/>
    <w:rsid w:val="00AC67CF"/>
    <w:rsid w:val="00AE4B04"/>
    <w:rsid w:val="00AE7869"/>
    <w:rsid w:val="00AF48E7"/>
    <w:rsid w:val="00AF63B4"/>
    <w:rsid w:val="00B0784E"/>
    <w:rsid w:val="00B14F76"/>
    <w:rsid w:val="00B34B1E"/>
    <w:rsid w:val="00B37B71"/>
    <w:rsid w:val="00B43B76"/>
    <w:rsid w:val="00B5364F"/>
    <w:rsid w:val="00B60D81"/>
    <w:rsid w:val="00B64076"/>
    <w:rsid w:val="00B71B4E"/>
    <w:rsid w:val="00B8209A"/>
    <w:rsid w:val="00B861B6"/>
    <w:rsid w:val="00BA04B5"/>
    <w:rsid w:val="00BA2C33"/>
    <w:rsid w:val="00BC2849"/>
    <w:rsid w:val="00BC2F86"/>
    <w:rsid w:val="00BD6699"/>
    <w:rsid w:val="00BD6EE9"/>
    <w:rsid w:val="00BE59B2"/>
    <w:rsid w:val="00BF42BA"/>
    <w:rsid w:val="00C0437A"/>
    <w:rsid w:val="00C07EFC"/>
    <w:rsid w:val="00C15F0D"/>
    <w:rsid w:val="00C460CB"/>
    <w:rsid w:val="00C47C08"/>
    <w:rsid w:val="00C576EB"/>
    <w:rsid w:val="00C6748E"/>
    <w:rsid w:val="00C77DD5"/>
    <w:rsid w:val="00C80666"/>
    <w:rsid w:val="00C84BD3"/>
    <w:rsid w:val="00CA51B4"/>
    <w:rsid w:val="00CE44BE"/>
    <w:rsid w:val="00CF4B09"/>
    <w:rsid w:val="00D119A4"/>
    <w:rsid w:val="00D24B4C"/>
    <w:rsid w:val="00D311D1"/>
    <w:rsid w:val="00D40D44"/>
    <w:rsid w:val="00D73995"/>
    <w:rsid w:val="00D74036"/>
    <w:rsid w:val="00D83C90"/>
    <w:rsid w:val="00D86B69"/>
    <w:rsid w:val="00D9244D"/>
    <w:rsid w:val="00DA1816"/>
    <w:rsid w:val="00DC7B07"/>
    <w:rsid w:val="00DD6B5A"/>
    <w:rsid w:val="00DE6C7E"/>
    <w:rsid w:val="00E03A1C"/>
    <w:rsid w:val="00E1357D"/>
    <w:rsid w:val="00E35DEA"/>
    <w:rsid w:val="00E377C0"/>
    <w:rsid w:val="00E40DB2"/>
    <w:rsid w:val="00E545F7"/>
    <w:rsid w:val="00E612EC"/>
    <w:rsid w:val="00E63DF8"/>
    <w:rsid w:val="00E73331"/>
    <w:rsid w:val="00E9570A"/>
    <w:rsid w:val="00EA4CD7"/>
    <w:rsid w:val="00EA6437"/>
    <w:rsid w:val="00EA6C59"/>
    <w:rsid w:val="00EC49B9"/>
    <w:rsid w:val="00ED02B8"/>
    <w:rsid w:val="00ED23B2"/>
    <w:rsid w:val="00ED3BE7"/>
    <w:rsid w:val="00ED7D37"/>
    <w:rsid w:val="00EE0B3B"/>
    <w:rsid w:val="00EE687B"/>
    <w:rsid w:val="00EF3BA0"/>
    <w:rsid w:val="00EF5CDC"/>
    <w:rsid w:val="00F00E63"/>
    <w:rsid w:val="00F03466"/>
    <w:rsid w:val="00F03CB2"/>
    <w:rsid w:val="00F071DC"/>
    <w:rsid w:val="00F401C8"/>
    <w:rsid w:val="00F4713B"/>
    <w:rsid w:val="00F524A8"/>
    <w:rsid w:val="00F53348"/>
    <w:rsid w:val="00F56F3F"/>
    <w:rsid w:val="00F570BA"/>
    <w:rsid w:val="00F61421"/>
    <w:rsid w:val="00F63B22"/>
    <w:rsid w:val="00F665B4"/>
    <w:rsid w:val="00F87C4C"/>
    <w:rsid w:val="00F91749"/>
    <w:rsid w:val="00FA2ACC"/>
    <w:rsid w:val="00FA712E"/>
    <w:rsid w:val="00FC3E9D"/>
    <w:rsid w:val="00FC48BD"/>
    <w:rsid w:val="00FD2C6A"/>
    <w:rsid w:val="00FD62FB"/>
    <w:rsid w:val="00FF2E47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F120B-436D-4B38-8D70-C6EDF174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053408095contentpasted0">
    <w:name w:val="yiv3053408095contentpasted0"/>
    <w:basedOn w:val="DefaultParagraphFont"/>
    <w:rsid w:val="00783F97"/>
  </w:style>
  <w:style w:type="paragraph" w:styleId="NormalWeb">
    <w:name w:val="Normal (Web)"/>
    <w:basedOn w:val="Normal"/>
    <w:uiPriority w:val="99"/>
    <w:semiHidden/>
    <w:unhideWhenUsed/>
    <w:rsid w:val="001A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F9"/>
  </w:style>
  <w:style w:type="paragraph" w:styleId="Footer">
    <w:name w:val="footer"/>
    <w:basedOn w:val="Normal"/>
    <w:link w:val="FooterChar"/>
    <w:uiPriority w:val="99"/>
    <w:unhideWhenUsed/>
    <w:rsid w:val="003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 bigbethelame.org</dc:creator>
  <cp:keywords/>
  <dc:description/>
  <cp:lastModifiedBy>mjones bigbethelame.org</cp:lastModifiedBy>
  <cp:revision>2</cp:revision>
  <cp:lastPrinted>2023-07-25T13:17:00Z</cp:lastPrinted>
  <dcterms:created xsi:type="dcterms:W3CDTF">2023-09-24T13:06:00Z</dcterms:created>
  <dcterms:modified xsi:type="dcterms:W3CDTF">2023-09-24T13:06:00Z</dcterms:modified>
</cp:coreProperties>
</file>