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4" w:rsidRPr="002C460A" w:rsidRDefault="00783F97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 w:rsidRPr="002C460A"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Hebrews: Chapter </w:t>
      </w:r>
      <w:r w:rsidR="00107A63" w:rsidRPr="002C460A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T</w:t>
      </w:r>
      <w:r w:rsidR="005C6CE4" w:rsidRPr="002C460A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hirteen</w:t>
      </w:r>
    </w:p>
    <w:p w:rsidR="008A5AFB" w:rsidRPr="002C460A" w:rsidRDefault="008507A2" w:rsidP="00572AC8">
      <w:p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The</w:t>
      </w:r>
      <w:r w:rsidR="005C6CE4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message</w:t>
      </w:r>
      <w:r w:rsidR="001C50A5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in the final chapter of </w:t>
      </w:r>
      <w:r w:rsidR="004D1B0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Hebrews, </w:t>
      </w:r>
      <w:r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appears to have</w:t>
      </w:r>
      <w:r w:rsidR="004D1B0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an emphasis on </w:t>
      </w:r>
      <w:r w:rsidR="00650640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Christian </w:t>
      </w:r>
      <w:r w:rsidR="004D1B0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interacti</w:t>
      </w:r>
      <w:r w:rsidR="00650640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on</w:t>
      </w:r>
      <w:r w:rsidR="00C80666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and godly living. The familiar saying</w:t>
      </w:r>
      <w:r w:rsidR="003E3C15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</w:t>
      </w:r>
      <w:r w:rsidR="003E3C15" w:rsidRPr="002C460A">
        <w:rPr>
          <w:rStyle w:val="yiv3053408095contentpasted0"/>
          <w:rFonts w:ascii="Amasis MT Pro Medium" w:hAnsi="Amasis MT Pro Medium" w:cs="Times New Roman"/>
          <w:bCs/>
          <w:i/>
          <w:iCs/>
          <w:color w:val="000000" w:themeColor="text1"/>
          <w:sz w:val="24"/>
          <w:szCs w:val="24"/>
        </w:rPr>
        <w:t xml:space="preserve">show kind hospitality for you may be entertaining </w:t>
      </w:r>
      <w:r w:rsidR="000B51F2" w:rsidRPr="002C460A">
        <w:rPr>
          <w:rStyle w:val="yiv3053408095contentpasted0"/>
          <w:rFonts w:ascii="Amasis MT Pro Medium" w:hAnsi="Amasis MT Pro Medium" w:cs="Times New Roman"/>
          <w:bCs/>
          <w:i/>
          <w:iCs/>
          <w:color w:val="000000" w:themeColor="text1"/>
          <w:sz w:val="24"/>
          <w:szCs w:val="24"/>
        </w:rPr>
        <w:t>angels</w:t>
      </w:r>
      <w:r w:rsidR="003E3C15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is found in this chapter.</w:t>
      </w:r>
      <w:r w:rsidR="00EF5CDC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</w:t>
      </w:r>
      <w:r w:rsidR="000A58A7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There does not seem to be a particular order of the instructions, where the topics range from </w:t>
      </w:r>
      <w:r w:rsidR="007B7D20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avoiding </w:t>
      </w:r>
      <w:r w:rsidR="00914E7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adulterous</w:t>
      </w:r>
      <w:r w:rsidR="007B7D20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living to </w:t>
      </w:r>
      <w:r w:rsidR="00742B80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the danger of </w:t>
      </w:r>
      <w:r w:rsidR="00B71B4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worshiping money. As </w:t>
      </w:r>
      <w:r w:rsidR="00930B7B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has</w:t>
      </w:r>
      <w:r w:rsidR="00B71B4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been the case throughout the book, the writers quote another saying from the Old Testament regarding the faithfulness of God</w:t>
      </w:r>
      <w:r w:rsidR="006570E9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, </w:t>
      </w:r>
      <w:r w:rsidR="00B71B4E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and end with</w:t>
      </w:r>
      <w:r w:rsidR="00AC67CF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</w:t>
      </w:r>
      <w:r w:rsidR="00F03CB2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n earnest </w:t>
      </w:r>
      <w:r w:rsidR="00AC67CF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benediction </w:t>
      </w:r>
      <w:r w:rsidR="004129E3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that includes</w:t>
      </w:r>
      <w:r w:rsidR="0026310B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 request for p</w:t>
      </w:r>
      <w:bookmarkStart w:id="0" w:name="_GoBack"/>
      <w:bookmarkEnd w:id="0"/>
      <w:r w:rsidR="00D24B4C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rayer and </w:t>
      </w:r>
      <w:r w:rsidR="004129E3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greetings to the church</w:t>
      </w:r>
      <w:r w:rsidR="00D24B4C" w:rsidRPr="002C460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. </w:t>
      </w:r>
    </w:p>
    <w:p w:rsidR="00014A5E" w:rsidRPr="002C460A" w:rsidRDefault="006F7212" w:rsidP="00307594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Rules for Godly Lives</w:t>
      </w:r>
      <w:r w:rsidR="007F4307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B64076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and Faithfulness </w:t>
      </w:r>
      <w:r w:rsidR="008D78C0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(1-</w:t>
      </w:r>
      <w:r w:rsidR="00436752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17)</w:t>
      </w:r>
    </w:p>
    <w:p w:rsidR="00436752" w:rsidRPr="002C460A" w:rsidRDefault="004129E3" w:rsidP="00436752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Entertaining Angel</w:t>
      </w:r>
      <w:r w:rsidR="00307594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</w:t>
      </w:r>
      <w:r w:rsidR="009E11ED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and </w:t>
      </w:r>
      <w:r w:rsidR="004758C0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Caring for Others</w:t>
      </w:r>
    </w:p>
    <w:p w:rsidR="00436752" w:rsidRPr="002C460A" w:rsidRDefault="00673F5E" w:rsidP="00436752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Respecting Marriage and Maintaining Holy Conduct</w:t>
      </w:r>
    </w:p>
    <w:p w:rsidR="00B64076" w:rsidRPr="002C460A" w:rsidRDefault="003034BF" w:rsidP="00436752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Avoiding </w:t>
      </w:r>
      <w:r w:rsidR="00A96DFF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False Teaching</w:t>
      </w:r>
      <w:r w:rsidR="000518F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</w:p>
    <w:p w:rsidR="00A96DFF" w:rsidRPr="002C460A" w:rsidRDefault="00A96DFF" w:rsidP="00436752">
      <w:pPr>
        <w:pStyle w:val="ListParagraph"/>
        <w:numPr>
          <w:ilvl w:val="1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Remaining Loyal to Jesus Christ</w:t>
      </w:r>
      <w:r w:rsidR="009D7A0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F570B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and Understanding His Suffering</w:t>
      </w:r>
    </w:p>
    <w:p w:rsidR="00015B2F" w:rsidRPr="002C460A" w:rsidRDefault="003A3E0E" w:rsidP="00307594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Request for Prayer and the Benediction</w:t>
      </w:r>
      <w:r w:rsidR="009F23FE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(18-21)</w:t>
      </w:r>
    </w:p>
    <w:p w:rsidR="001721A8" w:rsidRPr="001332E8" w:rsidRDefault="009F23FE" w:rsidP="008A5AFB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hAnsi="Amasis MT Pro Medium"/>
          <w:color w:val="000000"/>
          <w:sz w:val="24"/>
          <w:szCs w:val="24"/>
        </w:rPr>
        <w:t xml:space="preserve">Final </w:t>
      </w:r>
      <w:r w:rsidR="00C460CB" w:rsidRPr="002C460A">
        <w:rPr>
          <w:rFonts w:ascii="Amasis MT Pro Medium" w:hAnsi="Amasis MT Pro Medium"/>
          <w:color w:val="000000"/>
          <w:sz w:val="24"/>
          <w:szCs w:val="24"/>
        </w:rPr>
        <w:t xml:space="preserve">Words </w:t>
      </w:r>
      <w:r w:rsidR="00FD62FB" w:rsidRPr="002C460A">
        <w:rPr>
          <w:rFonts w:ascii="Amasis MT Pro Medium" w:hAnsi="Amasis MT Pro Medium"/>
          <w:color w:val="000000"/>
          <w:sz w:val="24"/>
          <w:szCs w:val="24"/>
        </w:rPr>
        <w:t>(22-25)</w:t>
      </w:r>
    </w:p>
    <w:p w:rsidR="001332E8" w:rsidRPr="002C460A" w:rsidRDefault="001332E8" w:rsidP="001332E8">
      <w:pPr>
        <w:pStyle w:val="ListParagraph"/>
        <w:spacing w:after="0" w:line="360" w:lineRule="auto"/>
        <w:ind w:left="108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:rsidR="003C0030" w:rsidRDefault="001A3F27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Questions for Study:</w:t>
      </w:r>
    </w:p>
    <w:p w:rsidR="00A02380" w:rsidRPr="00A02380" w:rsidRDefault="00A0238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16"/>
          <w:szCs w:val="16"/>
        </w:rPr>
      </w:pPr>
    </w:p>
    <w:p w:rsidR="001A3F27" w:rsidRPr="002C460A" w:rsidRDefault="003C003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1. </w:t>
      </w:r>
      <w:r w:rsidR="00641458" w:rsidRPr="002C460A">
        <w:rPr>
          <w:rFonts w:ascii="Amasis MT Pro Medium" w:hAnsi="Amasis MT Pro Medium"/>
          <w:color w:val="000000"/>
        </w:rPr>
        <w:t>As the writer move</w:t>
      </w:r>
      <w:r w:rsidR="007B5BC8" w:rsidRPr="002C460A">
        <w:rPr>
          <w:rFonts w:ascii="Amasis MT Pro Medium" w:hAnsi="Amasis MT Pro Medium"/>
          <w:color w:val="000000"/>
        </w:rPr>
        <w:t>s</w:t>
      </w:r>
      <w:r w:rsidR="00641458" w:rsidRPr="002C460A">
        <w:rPr>
          <w:rFonts w:ascii="Amasis MT Pro Medium" w:hAnsi="Amasis MT Pro Medium"/>
          <w:color w:val="000000"/>
        </w:rPr>
        <w:t xml:space="preserve"> from one point to the other regarding how Christians should live</w:t>
      </w:r>
      <w:r w:rsidR="00504FD4" w:rsidRPr="002C460A">
        <w:rPr>
          <w:rFonts w:ascii="Amasis MT Pro Medium" w:hAnsi="Amasis MT Pro Medium"/>
          <w:color w:val="000000"/>
        </w:rPr>
        <w:t xml:space="preserve"> (we should remember those who suffer in prison</w:t>
      </w:r>
      <w:r w:rsidR="00D83C90" w:rsidRPr="002C460A">
        <w:rPr>
          <w:rFonts w:ascii="Amasis MT Pro Medium" w:hAnsi="Amasis MT Pro Medium"/>
          <w:color w:val="000000"/>
        </w:rPr>
        <w:t xml:space="preserve">; </w:t>
      </w:r>
      <w:r w:rsidR="00504FD4" w:rsidRPr="002C460A">
        <w:rPr>
          <w:rFonts w:ascii="Amasis MT Pro Medium" w:hAnsi="Amasis MT Pro Medium"/>
          <w:color w:val="000000"/>
        </w:rPr>
        <w:t>we cannot</w:t>
      </w:r>
      <w:r w:rsidR="00D83C90" w:rsidRPr="002C460A">
        <w:rPr>
          <w:rFonts w:ascii="Amasis MT Pro Medium" w:hAnsi="Amasis MT Pro Medium"/>
          <w:color w:val="000000"/>
        </w:rPr>
        <w:t xml:space="preserve"> fall prey to false teaching, etc.)</w:t>
      </w:r>
      <w:r w:rsidR="00641458" w:rsidRPr="002C460A">
        <w:rPr>
          <w:rFonts w:ascii="Amasis MT Pro Medium" w:hAnsi="Amasis MT Pro Medium"/>
          <w:color w:val="000000"/>
        </w:rPr>
        <w:t>,</w:t>
      </w:r>
      <w:r w:rsidR="00BD6699" w:rsidRPr="002C460A">
        <w:rPr>
          <w:rFonts w:ascii="Amasis MT Pro Medium" w:hAnsi="Amasis MT Pro Medium"/>
          <w:color w:val="000000"/>
        </w:rPr>
        <w:t xml:space="preserve"> </w:t>
      </w:r>
      <w:r w:rsidR="00DD6B5A" w:rsidRPr="002C460A">
        <w:rPr>
          <w:rFonts w:ascii="Amasis MT Pro Medium" w:hAnsi="Amasis MT Pro Medium"/>
          <w:color w:val="000000"/>
        </w:rPr>
        <w:t>what appears to be the underlying motive</w:t>
      </w:r>
      <w:r w:rsidR="004B1F60" w:rsidRPr="002C460A">
        <w:rPr>
          <w:rFonts w:ascii="Amasis MT Pro Medium" w:hAnsi="Amasis MT Pro Medium"/>
          <w:color w:val="000000"/>
        </w:rPr>
        <w:t xml:space="preserve"> </w:t>
      </w:r>
      <w:r w:rsidR="00B14F76" w:rsidRPr="002C460A">
        <w:rPr>
          <w:rFonts w:ascii="Amasis MT Pro Medium" w:hAnsi="Amasis MT Pro Medium"/>
          <w:color w:val="000000"/>
        </w:rPr>
        <w:t>in this segment,</w:t>
      </w:r>
      <w:r w:rsidR="00DD6B5A" w:rsidRPr="002C460A">
        <w:rPr>
          <w:rFonts w:ascii="Amasis MT Pro Medium" w:hAnsi="Amasis MT Pro Medium"/>
          <w:color w:val="000000"/>
        </w:rPr>
        <w:t xml:space="preserve"> for mentioning these topics?</w:t>
      </w:r>
    </w:p>
    <w:p w:rsidR="001A3F27" w:rsidRPr="002C460A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 xml:space="preserve">2. </w:t>
      </w:r>
      <w:r w:rsidR="00A02380">
        <w:rPr>
          <w:rFonts w:ascii="Amasis MT Pro Medium" w:hAnsi="Amasis MT Pro Medium"/>
          <w:color w:val="000000"/>
        </w:rPr>
        <w:t xml:space="preserve">The comment </w:t>
      </w:r>
      <w:r w:rsidR="00925A6B" w:rsidRPr="002C460A">
        <w:rPr>
          <w:rFonts w:ascii="Amasis MT Pro Medium" w:hAnsi="Amasis MT Pro Medium"/>
          <w:color w:val="000000"/>
        </w:rPr>
        <w:t>regarding Jesus</w:t>
      </w:r>
      <w:r w:rsidR="001332E8">
        <w:rPr>
          <w:rFonts w:ascii="Amasis MT Pro Medium" w:hAnsi="Amasis MT Pro Medium"/>
          <w:color w:val="000000"/>
        </w:rPr>
        <w:t xml:space="preserve">’ </w:t>
      </w:r>
      <w:r w:rsidR="00925A6B" w:rsidRPr="002C460A">
        <w:rPr>
          <w:rFonts w:ascii="Amasis MT Pro Medium" w:hAnsi="Amasis MT Pro Medium"/>
          <w:color w:val="000000"/>
        </w:rPr>
        <w:t>suffering and our</w:t>
      </w:r>
      <w:r w:rsidR="00AF48E7" w:rsidRPr="002C460A">
        <w:rPr>
          <w:rFonts w:ascii="Amasis MT Pro Medium" w:hAnsi="Amasis MT Pro Medium"/>
          <w:color w:val="000000"/>
        </w:rPr>
        <w:t xml:space="preserve"> </w:t>
      </w:r>
      <w:r w:rsidR="007A4E1F" w:rsidRPr="002C460A">
        <w:rPr>
          <w:rFonts w:ascii="Amasis MT Pro Medium" w:hAnsi="Amasis MT Pro Medium"/>
          <w:color w:val="000000"/>
        </w:rPr>
        <w:t xml:space="preserve">suffering for </w:t>
      </w:r>
      <w:r w:rsidR="00AF48E7" w:rsidRPr="002C460A">
        <w:rPr>
          <w:rFonts w:ascii="Amasis MT Pro Medium" w:hAnsi="Amasis MT Pro Medium"/>
          <w:color w:val="000000"/>
        </w:rPr>
        <w:t xml:space="preserve">the faith </w:t>
      </w:r>
      <w:r w:rsidR="007A4E1F" w:rsidRPr="002C460A">
        <w:rPr>
          <w:rFonts w:ascii="Amasis MT Pro Medium" w:hAnsi="Amasis MT Pro Medium"/>
          <w:color w:val="000000"/>
        </w:rPr>
        <w:t>“o</w:t>
      </w:r>
      <w:r w:rsidR="00AF48E7" w:rsidRPr="002C460A">
        <w:rPr>
          <w:rFonts w:ascii="Amasis MT Pro Medium" w:hAnsi="Amasis MT Pro Medium"/>
          <w:color w:val="000000"/>
        </w:rPr>
        <w:t>utside the camp</w:t>
      </w:r>
      <w:r w:rsidR="000267A4" w:rsidRPr="002C460A">
        <w:rPr>
          <w:rFonts w:ascii="Amasis MT Pro Medium" w:hAnsi="Amasis MT Pro Medium"/>
          <w:color w:val="000000"/>
        </w:rPr>
        <w:t xml:space="preserve">” </w:t>
      </w:r>
      <w:r w:rsidR="00AF48E7" w:rsidRPr="002C460A">
        <w:rPr>
          <w:rFonts w:ascii="Amasis MT Pro Medium" w:hAnsi="Amasis MT Pro Medium"/>
          <w:color w:val="000000"/>
        </w:rPr>
        <w:t>means what in your opinion?</w:t>
      </w:r>
    </w:p>
    <w:p w:rsidR="00307594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3.</w:t>
      </w:r>
      <w:r w:rsidR="003462F9" w:rsidRPr="002C460A">
        <w:rPr>
          <w:rFonts w:ascii="Amasis MT Pro Medium" w:hAnsi="Amasis MT Pro Medium"/>
          <w:color w:val="000000"/>
        </w:rPr>
        <w:t xml:space="preserve"> </w:t>
      </w:r>
      <w:r w:rsidR="00552B22">
        <w:rPr>
          <w:rFonts w:ascii="Amasis MT Pro Medium" w:hAnsi="Amasis MT Pro Medium"/>
          <w:color w:val="000000"/>
        </w:rPr>
        <w:t>After reading the benediction, who comes to mind as a possible writer?</w:t>
      </w:r>
    </w:p>
    <w:p w:rsidR="00552B22" w:rsidRPr="002C460A" w:rsidRDefault="007A4C48" w:rsidP="00675BE2">
      <w:pPr>
        <w:pStyle w:val="NormalWeb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4. What is the most important lesson </w:t>
      </w:r>
      <w:r w:rsidR="008C480F">
        <w:rPr>
          <w:rFonts w:ascii="Amasis MT Pro Medium" w:hAnsi="Amasis MT Pro Medium"/>
          <w:color w:val="000000"/>
        </w:rPr>
        <w:t xml:space="preserve">for you </w:t>
      </w:r>
      <w:r w:rsidR="005B6DD4">
        <w:rPr>
          <w:rFonts w:ascii="Amasis MT Pro Medium" w:hAnsi="Amasis MT Pro Medium"/>
          <w:color w:val="000000"/>
        </w:rPr>
        <w:t>in the</w:t>
      </w:r>
      <w:r w:rsidR="008C480F">
        <w:rPr>
          <w:rFonts w:ascii="Amasis MT Pro Medium" w:hAnsi="Amasis MT Pro Medium"/>
          <w:color w:val="000000"/>
        </w:rPr>
        <w:t xml:space="preserve"> Book of Hebrews?</w:t>
      </w:r>
    </w:p>
    <w:p w:rsidR="001A3F27" w:rsidRPr="002C460A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2D3BB4" w:rsidRPr="001721A8" w:rsidRDefault="001A3F27">
      <w:pPr>
        <w:rPr>
          <w:sz w:val="28"/>
          <w:szCs w:val="28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447AC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</w:t>
      </w:r>
    </w:p>
    <w:sectPr w:rsidR="002D3BB4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0E" w:rsidRDefault="008E0E0E" w:rsidP="003462F9">
      <w:pPr>
        <w:spacing w:after="0" w:line="240" w:lineRule="auto"/>
      </w:pPr>
      <w:r>
        <w:separator/>
      </w:r>
    </w:p>
  </w:endnote>
  <w:endnote w:type="continuationSeparator" w:id="0">
    <w:p w:rsidR="008E0E0E" w:rsidRDefault="008E0E0E" w:rsidP="003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0E" w:rsidRDefault="008E0E0E" w:rsidP="003462F9">
      <w:pPr>
        <w:spacing w:after="0" w:line="240" w:lineRule="auto"/>
      </w:pPr>
      <w:r>
        <w:separator/>
      </w:r>
    </w:p>
  </w:footnote>
  <w:footnote w:type="continuationSeparator" w:id="0">
    <w:p w:rsidR="008E0E0E" w:rsidRDefault="008E0E0E" w:rsidP="0034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4EE2A1F8"/>
    <w:lvl w:ilvl="0" w:tplc="EFE265B0">
      <w:start w:val="1"/>
      <w:numFmt w:val="upperRoman"/>
      <w:lvlText w:val="%1."/>
      <w:lvlJc w:val="left"/>
      <w:pPr>
        <w:ind w:left="1080" w:hanging="720"/>
      </w:pPr>
      <w:rPr>
        <w:rFonts w:ascii="Amasis MT Pro Medium" w:eastAsia="Times New Roman" w:hAnsi="Amasis MT Pro Medium" w:cstheme="minorBidi"/>
      </w:rPr>
    </w:lvl>
    <w:lvl w:ilvl="1" w:tplc="2452C9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14A5E"/>
    <w:rsid w:val="00015B2F"/>
    <w:rsid w:val="000267A4"/>
    <w:rsid w:val="000518FB"/>
    <w:rsid w:val="00071679"/>
    <w:rsid w:val="000A58A7"/>
    <w:rsid w:val="000B51F2"/>
    <w:rsid w:val="000C4216"/>
    <w:rsid w:val="000D006A"/>
    <w:rsid w:val="00107A63"/>
    <w:rsid w:val="0011519D"/>
    <w:rsid w:val="00126C28"/>
    <w:rsid w:val="001309E7"/>
    <w:rsid w:val="001332E8"/>
    <w:rsid w:val="00133634"/>
    <w:rsid w:val="0015345C"/>
    <w:rsid w:val="0016634A"/>
    <w:rsid w:val="00167790"/>
    <w:rsid w:val="001721A8"/>
    <w:rsid w:val="0017497D"/>
    <w:rsid w:val="00181E2D"/>
    <w:rsid w:val="00184825"/>
    <w:rsid w:val="0018495E"/>
    <w:rsid w:val="00185B49"/>
    <w:rsid w:val="001874C3"/>
    <w:rsid w:val="001A3F27"/>
    <w:rsid w:val="001A7330"/>
    <w:rsid w:val="001C38AC"/>
    <w:rsid w:val="001C50A5"/>
    <w:rsid w:val="001E27F6"/>
    <w:rsid w:val="001F390A"/>
    <w:rsid w:val="00202AAE"/>
    <w:rsid w:val="00217C61"/>
    <w:rsid w:val="002223B5"/>
    <w:rsid w:val="00244670"/>
    <w:rsid w:val="0026310B"/>
    <w:rsid w:val="00275E6D"/>
    <w:rsid w:val="00281636"/>
    <w:rsid w:val="002A477D"/>
    <w:rsid w:val="002B2348"/>
    <w:rsid w:val="002B2659"/>
    <w:rsid w:val="002C460A"/>
    <w:rsid w:val="003034BF"/>
    <w:rsid w:val="00307594"/>
    <w:rsid w:val="00326E2C"/>
    <w:rsid w:val="00330388"/>
    <w:rsid w:val="00345F6F"/>
    <w:rsid w:val="003462F9"/>
    <w:rsid w:val="00360E73"/>
    <w:rsid w:val="003820D3"/>
    <w:rsid w:val="003850E9"/>
    <w:rsid w:val="00395440"/>
    <w:rsid w:val="00397F39"/>
    <w:rsid w:val="003A3E0E"/>
    <w:rsid w:val="003C0030"/>
    <w:rsid w:val="003D63C5"/>
    <w:rsid w:val="003E3C15"/>
    <w:rsid w:val="003E5B03"/>
    <w:rsid w:val="003F7F3C"/>
    <w:rsid w:val="004071C1"/>
    <w:rsid w:val="004129E3"/>
    <w:rsid w:val="004208E4"/>
    <w:rsid w:val="00436752"/>
    <w:rsid w:val="00452D68"/>
    <w:rsid w:val="00456B5D"/>
    <w:rsid w:val="004758C0"/>
    <w:rsid w:val="004A1CAE"/>
    <w:rsid w:val="004A201B"/>
    <w:rsid w:val="004A7A02"/>
    <w:rsid w:val="004B1F60"/>
    <w:rsid w:val="004D1B0E"/>
    <w:rsid w:val="00504FD4"/>
    <w:rsid w:val="00540E1E"/>
    <w:rsid w:val="00552B22"/>
    <w:rsid w:val="005550D5"/>
    <w:rsid w:val="00564603"/>
    <w:rsid w:val="00572AC8"/>
    <w:rsid w:val="00583001"/>
    <w:rsid w:val="005A5059"/>
    <w:rsid w:val="005B6DD4"/>
    <w:rsid w:val="005B7604"/>
    <w:rsid w:val="005C26E4"/>
    <w:rsid w:val="005C6CE4"/>
    <w:rsid w:val="005E2A20"/>
    <w:rsid w:val="006129BA"/>
    <w:rsid w:val="006166AD"/>
    <w:rsid w:val="00623918"/>
    <w:rsid w:val="00641458"/>
    <w:rsid w:val="00650640"/>
    <w:rsid w:val="006570E9"/>
    <w:rsid w:val="006717E7"/>
    <w:rsid w:val="00673F3C"/>
    <w:rsid w:val="00673F5E"/>
    <w:rsid w:val="00690714"/>
    <w:rsid w:val="00690E3A"/>
    <w:rsid w:val="006A38AD"/>
    <w:rsid w:val="006F7212"/>
    <w:rsid w:val="00742B80"/>
    <w:rsid w:val="00752792"/>
    <w:rsid w:val="00783F97"/>
    <w:rsid w:val="007A4C48"/>
    <w:rsid w:val="007A4E1F"/>
    <w:rsid w:val="007B117A"/>
    <w:rsid w:val="007B5BC8"/>
    <w:rsid w:val="007B7D20"/>
    <w:rsid w:val="007F4307"/>
    <w:rsid w:val="008168B3"/>
    <w:rsid w:val="0082705D"/>
    <w:rsid w:val="008447AC"/>
    <w:rsid w:val="008507A2"/>
    <w:rsid w:val="008565E8"/>
    <w:rsid w:val="00874AB4"/>
    <w:rsid w:val="008A0F95"/>
    <w:rsid w:val="008A5AFB"/>
    <w:rsid w:val="008C480F"/>
    <w:rsid w:val="008D78C0"/>
    <w:rsid w:val="008E0E0E"/>
    <w:rsid w:val="008F51A3"/>
    <w:rsid w:val="00903A9B"/>
    <w:rsid w:val="00911886"/>
    <w:rsid w:val="00914E7E"/>
    <w:rsid w:val="00925A6B"/>
    <w:rsid w:val="00930B7B"/>
    <w:rsid w:val="00934BAB"/>
    <w:rsid w:val="00937994"/>
    <w:rsid w:val="0094422F"/>
    <w:rsid w:val="009A4F59"/>
    <w:rsid w:val="009C4BCB"/>
    <w:rsid w:val="009D7A00"/>
    <w:rsid w:val="009E11ED"/>
    <w:rsid w:val="009F23FE"/>
    <w:rsid w:val="00A02380"/>
    <w:rsid w:val="00A14AA9"/>
    <w:rsid w:val="00A1529B"/>
    <w:rsid w:val="00A17B17"/>
    <w:rsid w:val="00A21843"/>
    <w:rsid w:val="00A30C5B"/>
    <w:rsid w:val="00A31CB2"/>
    <w:rsid w:val="00A80933"/>
    <w:rsid w:val="00A823A6"/>
    <w:rsid w:val="00A94810"/>
    <w:rsid w:val="00A96DFF"/>
    <w:rsid w:val="00AC2D3E"/>
    <w:rsid w:val="00AC67CF"/>
    <w:rsid w:val="00AF48E7"/>
    <w:rsid w:val="00AF63B4"/>
    <w:rsid w:val="00B0784E"/>
    <w:rsid w:val="00B14F76"/>
    <w:rsid w:val="00B43B76"/>
    <w:rsid w:val="00B5364F"/>
    <w:rsid w:val="00B64076"/>
    <w:rsid w:val="00B71B4E"/>
    <w:rsid w:val="00B8209A"/>
    <w:rsid w:val="00BA04B5"/>
    <w:rsid w:val="00BC2F86"/>
    <w:rsid w:val="00BD6699"/>
    <w:rsid w:val="00BD6EE9"/>
    <w:rsid w:val="00C07EFC"/>
    <w:rsid w:val="00C460CB"/>
    <w:rsid w:val="00C47C08"/>
    <w:rsid w:val="00C576EB"/>
    <w:rsid w:val="00C80666"/>
    <w:rsid w:val="00CF4B09"/>
    <w:rsid w:val="00D24B4C"/>
    <w:rsid w:val="00D83C90"/>
    <w:rsid w:val="00D86B69"/>
    <w:rsid w:val="00D9244D"/>
    <w:rsid w:val="00DA1816"/>
    <w:rsid w:val="00DC7B07"/>
    <w:rsid w:val="00DD6B5A"/>
    <w:rsid w:val="00DE6C7E"/>
    <w:rsid w:val="00E35DEA"/>
    <w:rsid w:val="00E545F7"/>
    <w:rsid w:val="00E612EC"/>
    <w:rsid w:val="00E9570A"/>
    <w:rsid w:val="00EA4CD7"/>
    <w:rsid w:val="00EA6437"/>
    <w:rsid w:val="00EA6C59"/>
    <w:rsid w:val="00EC49B9"/>
    <w:rsid w:val="00ED3BE7"/>
    <w:rsid w:val="00EF5CDC"/>
    <w:rsid w:val="00F03CB2"/>
    <w:rsid w:val="00F4713B"/>
    <w:rsid w:val="00F524A8"/>
    <w:rsid w:val="00F53348"/>
    <w:rsid w:val="00F56F3F"/>
    <w:rsid w:val="00F570BA"/>
    <w:rsid w:val="00F61421"/>
    <w:rsid w:val="00F63B22"/>
    <w:rsid w:val="00F87C4C"/>
    <w:rsid w:val="00F91749"/>
    <w:rsid w:val="00FA712E"/>
    <w:rsid w:val="00FD62F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8763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9"/>
  </w:style>
  <w:style w:type="paragraph" w:styleId="Footer">
    <w:name w:val="footer"/>
    <w:basedOn w:val="Normal"/>
    <w:link w:val="Foot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4</cp:revision>
  <cp:lastPrinted>2023-07-25T13:17:00Z</cp:lastPrinted>
  <dcterms:created xsi:type="dcterms:W3CDTF">2023-07-25T13:18:00Z</dcterms:created>
  <dcterms:modified xsi:type="dcterms:W3CDTF">2023-08-02T12:34:00Z</dcterms:modified>
</cp:coreProperties>
</file>