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AD" w:rsidRDefault="0014232A">
      <w:pPr>
        <w:rPr>
          <w:rFonts w:ascii="Amasis MT Pro" w:hAnsi="Amasis MT Pro"/>
          <w:b/>
          <w:bCs/>
          <w:sz w:val="28"/>
          <w:szCs w:val="28"/>
        </w:rPr>
      </w:pPr>
      <w:r w:rsidRPr="00490311">
        <w:rPr>
          <w:rFonts w:ascii="Amasis MT Pro" w:hAnsi="Amasis MT Pro"/>
          <w:b/>
          <w:bCs/>
          <w:sz w:val="28"/>
          <w:szCs w:val="28"/>
        </w:rPr>
        <w:t xml:space="preserve">The </w:t>
      </w:r>
      <w:r w:rsidR="00D21F87">
        <w:rPr>
          <w:rFonts w:ascii="Amasis MT Pro" w:hAnsi="Amasis MT Pro"/>
          <w:b/>
          <w:bCs/>
          <w:sz w:val="28"/>
          <w:szCs w:val="28"/>
        </w:rPr>
        <w:t>Book of</w:t>
      </w:r>
      <w:r w:rsidRPr="00490311">
        <w:rPr>
          <w:rFonts w:ascii="Amasis MT Pro" w:hAnsi="Amasis MT Pro"/>
          <w:b/>
          <w:bCs/>
          <w:sz w:val="28"/>
          <w:szCs w:val="28"/>
        </w:rPr>
        <w:t xml:space="preserve"> Jeremiah</w:t>
      </w:r>
    </w:p>
    <w:p w:rsidR="009C1745" w:rsidRPr="009C1745" w:rsidRDefault="009C1745" w:rsidP="00C6247D">
      <w:pPr>
        <w:spacing w:after="0" w:line="276" w:lineRule="auto"/>
        <w:ind w:left="720"/>
        <w:rPr>
          <w:rFonts w:ascii="Amasis MT Pro" w:hAnsi="Amasis MT Pro"/>
          <w:sz w:val="18"/>
          <w:szCs w:val="18"/>
        </w:rPr>
      </w:pPr>
    </w:p>
    <w:p w:rsidR="00EC25DA" w:rsidRDefault="001A23B9" w:rsidP="00C6247D">
      <w:pPr>
        <w:spacing w:after="0" w:line="276" w:lineRule="auto"/>
        <w:ind w:left="720"/>
        <w:rPr>
          <w:rFonts w:ascii="Amasis MT Pro" w:hAnsi="Amasis MT Pro"/>
          <w:sz w:val="28"/>
          <w:szCs w:val="28"/>
        </w:rPr>
      </w:pPr>
      <w:r w:rsidRPr="00B67FE4">
        <w:rPr>
          <w:rFonts w:ascii="Amasis MT Pro" w:hAnsi="Amasis MT Pro"/>
          <w:sz w:val="28"/>
          <w:szCs w:val="28"/>
        </w:rPr>
        <w:t xml:space="preserve">CHAPTER </w:t>
      </w:r>
      <w:r w:rsidR="003E6214">
        <w:rPr>
          <w:rFonts w:ascii="Amasis MT Pro" w:hAnsi="Amasis MT Pro"/>
          <w:sz w:val="28"/>
          <w:szCs w:val="28"/>
        </w:rPr>
        <w:t>FIVE: Just One</w:t>
      </w:r>
      <w:r w:rsidR="00E218C7">
        <w:rPr>
          <w:rFonts w:ascii="Amasis MT Pro" w:hAnsi="Amasis MT Pro"/>
          <w:sz w:val="28"/>
          <w:szCs w:val="28"/>
        </w:rPr>
        <w:t xml:space="preserve"> </w:t>
      </w:r>
    </w:p>
    <w:p w:rsidR="00B67FE4" w:rsidRPr="009C1745" w:rsidRDefault="00B67FE4" w:rsidP="00C6247D">
      <w:pPr>
        <w:spacing w:after="0" w:line="276" w:lineRule="auto"/>
        <w:ind w:left="720"/>
        <w:rPr>
          <w:rFonts w:ascii="Amasis MT Pro" w:hAnsi="Amasis MT Pro"/>
          <w:sz w:val="8"/>
          <w:szCs w:val="8"/>
        </w:rPr>
      </w:pPr>
    </w:p>
    <w:p w:rsidR="001F2279" w:rsidRPr="0041462C" w:rsidRDefault="00FD029B" w:rsidP="00C6247D">
      <w:pPr>
        <w:spacing w:after="0" w:line="276" w:lineRule="auto"/>
        <w:ind w:left="720"/>
        <w:rPr>
          <w:rFonts w:ascii="Amasis MT Pro" w:hAnsi="Amasis MT Pro"/>
          <w:sz w:val="24"/>
          <w:szCs w:val="24"/>
        </w:rPr>
      </w:pPr>
      <w:r w:rsidRPr="0041462C">
        <w:rPr>
          <w:rFonts w:ascii="Amasis MT Pro" w:hAnsi="Amasis MT Pro"/>
          <w:sz w:val="24"/>
          <w:szCs w:val="24"/>
        </w:rPr>
        <w:t xml:space="preserve">Jeremiah is given a chance in this chapter to find </w:t>
      </w:r>
      <w:r w:rsidRPr="0041462C">
        <w:rPr>
          <w:rFonts w:ascii="Amasis MT Pro" w:hAnsi="Amasis MT Pro"/>
          <w:i/>
          <w:sz w:val="24"/>
          <w:szCs w:val="24"/>
        </w:rPr>
        <w:t>just one person</w:t>
      </w:r>
      <w:r w:rsidRPr="0041462C">
        <w:rPr>
          <w:rFonts w:ascii="Amasis MT Pro" w:hAnsi="Amasis MT Pro"/>
          <w:sz w:val="24"/>
          <w:szCs w:val="24"/>
        </w:rPr>
        <w:t xml:space="preserve"> </w:t>
      </w:r>
      <w:r w:rsidR="00882874" w:rsidRPr="0041462C">
        <w:rPr>
          <w:rFonts w:ascii="Amasis MT Pro" w:hAnsi="Amasis MT Pro"/>
          <w:sz w:val="24"/>
          <w:szCs w:val="24"/>
        </w:rPr>
        <w:t xml:space="preserve">with </w:t>
      </w:r>
      <w:r w:rsidRPr="0041462C">
        <w:rPr>
          <w:rFonts w:ascii="Amasis MT Pro" w:hAnsi="Amasis MT Pro"/>
          <w:sz w:val="24"/>
          <w:szCs w:val="24"/>
        </w:rPr>
        <w:t xml:space="preserve">integrity and </w:t>
      </w:r>
      <w:r w:rsidR="00882874" w:rsidRPr="0041462C">
        <w:rPr>
          <w:rFonts w:ascii="Amasis MT Pro" w:hAnsi="Amasis MT Pro"/>
          <w:sz w:val="24"/>
          <w:szCs w:val="24"/>
        </w:rPr>
        <w:t xml:space="preserve">a </w:t>
      </w:r>
      <w:r w:rsidRPr="0041462C">
        <w:rPr>
          <w:rFonts w:ascii="Amasis MT Pro" w:hAnsi="Amasis MT Pro"/>
          <w:sz w:val="24"/>
          <w:szCs w:val="24"/>
        </w:rPr>
        <w:t xml:space="preserve">godly spirit.  God promises that he will forgive the entire city if only one such person will come forth.  Jeremiah apparently is not able to find one, and the prophecy of </w:t>
      </w:r>
      <w:r w:rsidR="00882874" w:rsidRPr="0041462C">
        <w:rPr>
          <w:rFonts w:ascii="Amasis MT Pro" w:hAnsi="Amasis MT Pro"/>
          <w:sz w:val="24"/>
          <w:szCs w:val="24"/>
        </w:rPr>
        <w:t>destruction</w:t>
      </w:r>
      <w:r w:rsidRPr="0041462C">
        <w:rPr>
          <w:rFonts w:ascii="Amasis MT Pro" w:hAnsi="Amasis MT Pro"/>
          <w:sz w:val="24"/>
          <w:szCs w:val="24"/>
        </w:rPr>
        <w:t xml:space="preserve"> continues.  God</w:t>
      </w:r>
      <w:r w:rsidR="00882874" w:rsidRPr="0041462C">
        <w:rPr>
          <w:rFonts w:ascii="Amasis MT Pro" w:hAnsi="Amasis MT Pro"/>
          <w:sz w:val="24"/>
          <w:szCs w:val="24"/>
        </w:rPr>
        <w:t xml:space="preserve"> does commit to being merciful, </w:t>
      </w:r>
      <w:r w:rsidRPr="0041462C">
        <w:rPr>
          <w:rFonts w:ascii="Amasis MT Pro" w:hAnsi="Amasis MT Pro"/>
          <w:sz w:val="24"/>
          <w:szCs w:val="24"/>
        </w:rPr>
        <w:t>however, saying that the people will not be destroyed completely, as God stated in Chapter 4.</w:t>
      </w:r>
      <w:r w:rsidR="00882874" w:rsidRPr="0041462C">
        <w:rPr>
          <w:rFonts w:ascii="Amasis MT Pro" w:hAnsi="Amasis MT Pro"/>
          <w:sz w:val="24"/>
          <w:szCs w:val="24"/>
        </w:rPr>
        <w:t xml:space="preserve"> The chapter ends with an ominous rhetorical question that points to future disaster.</w:t>
      </w:r>
    </w:p>
    <w:p w:rsidR="001F2279" w:rsidRPr="0041462C" w:rsidRDefault="001F2279" w:rsidP="000F61B9">
      <w:pPr>
        <w:spacing w:after="0" w:line="276" w:lineRule="auto"/>
        <w:ind w:left="720"/>
        <w:rPr>
          <w:rFonts w:ascii="Amasis MT Pro" w:hAnsi="Amasis MT Pro"/>
          <w:sz w:val="24"/>
          <w:szCs w:val="24"/>
        </w:rPr>
      </w:pPr>
    </w:p>
    <w:p w:rsidR="001F2279" w:rsidRPr="0041462C" w:rsidRDefault="001F2279" w:rsidP="000F61B9">
      <w:pPr>
        <w:spacing w:after="0" w:line="276" w:lineRule="auto"/>
        <w:ind w:left="720"/>
        <w:rPr>
          <w:rFonts w:ascii="Amasis MT Pro" w:hAnsi="Amasis MT Pro"/>
          <w:sz w:val="24"/>
          <w:szCs w:val="24"/>
        </w:rPr>
      </w:pPr>
      <w:r w:rsidRPr="0041462C">
        <w:rPr>
          <w:rFonts w:ascii="Amasis MT Pro" w:hAnsi="Amasis MT Pro"/>
          <w:sz w:val="24"/>
          <w:szCs w:val="24"/>
        </w:rPr>
        <w:t>Outline</w:t>
      </w:r>
    </w:p>
    <w:p w:rsidR="00C67F92" w:rsidRPr="0041462C" w:rsidRDefault="00A17CDB" w:rsidP="00442680">
      <w:pPr>
        <w:pStyle w:val="ListParagraph"/>
        <w:numPr>
          <w:ilvl w:val="0"/>
          <w:numId w:val="21"/>
        </w:numPr>
        <w:spacing w:after="0" w:line="276" w:lineRule="auto"/>
        <w:rPr>
          <w:rFonts w:ascii="Amasis MT Pro" w:hAnsi="Amasis MT Pro"/>
          <w:sz w:val="24"/>
          <w:szCs w:val="24"/>
        </w:rPr>
      </w:pPr>
      <w:r w:rsidRPr="0041462C">
        <w:rPr>
          <w:rFonts w:ascii="Amasis MT Pro" w:hAnsi="Amasis MT Pro"/>
          <w:sz w:val="24"/>
          <w:szCs w:val="24"/>
        </w:rPr>
        <w:t>Not One is Righteous</w:t>
      </w:r>
      <w:r w:rsidR="008F7F73" w:rsidRPr="0041462C">
        <w:rPr>
          <w:rFonts w:ascii="Amasis MT Pro" w:hAnsi="Amasis MT Pro"/>
          <w:sz w:val="24"/>
          <w:szCs w:val="24"/>
        </w:rPr>
        <w:t xml:space="preserve"> </w:t>
      </w:r>
      <w:r w:rsidR="00C67F92" w:rsidRPr="0041462C">
        <w:rPr>
          <w:rFonts w:ascii="Amasis MT Pro" w:hAnsi="Amasis MT Pro"/>
          <w:sz w:val="24"/>
          <w:szCs w:val="24"/>
        </w:rPr>
        <w:t>1-</w:t>
      </w:r>
      <w:r w:rsidRPr="0041462C">
        <w:rPr>
          <w:rFonts w:ascii="Amasis MT Pro" w:hAnsi="Amasis MT Pro"/>
          <w:sz w:val="24"/>
          <w:szCs w:val="24"/>
        </w:rPr>
        <w:t>6</w:t>
      </w:r>
    </w:p>
    <w:p w:rsidR="00DD0436" w:rsidRPr="0041462C" w:rsidRDefault="00A17CDB" w:rsidP="00442680">
      <w:pPr>
        <w:pStyle w:val="ListParagraph"/>
        <w:numPr>
          <w:ilvl w:val="0"/>
          <w:numId w:val="21"/>
        </w:numPr>
        <w:spacing w:after="0" w:line="276" w:lineRule="auto"/>
        <w:rPr>
          <w:rFonts w:ascii="Amasis MT Pro" w:hAnsi="Amasis MT Pro"/>
          <w:sz w:val="24"/>
          <w:szCs w:val="24"/>
        </w:rPr>
      </w:pPr>
      <w:r w:rsidRPr="0041462C">
        <w:rPr>
          <w:rFonts w:ascii="Amasis MT Pro" w:hAnsi="Amasis MT Pro"/>
          <w:sz w:val="24"/>
          <w:szCs w:val="24"/>
        </w:rPr>
        <w:t>God’s Retort 7-31</w:t>
      </w:r>
    </w:p>
    <w:p w:rsidR="00A17CDB" w:rsidRPr="0041462C" w:rsidRDefault="00A17CDB" w:rsidP="00A17CDB">
      <w:pPr>
        <w:pStyle w:val="ListParagraph"/>
        <w:numPr>
          <w:ilvl w:val="0"/>
          <w:numId w:val="22"/>
        </w:numPr>
        <w:spacing w:after="0" w:line="276" w:lineRule="auto"/>
        <w:rPr>
          <w:rFonts w:ascii="Amasis MT Pro" w:hAnsi="Amasis MT Pro"/>
          <w:sz w:val="24"/>
          <w:szCs w:val="24"/>
        </w:rPr>
      </w:pPr>
      <w:r w:rsidRPr="0041462C">
        <w:rPr>
          <w:rFonts w:ascii="Amasis MT Pro" w:hAnsi="Amasis MT Pro"/>
          <w:sz w:val="24"/>
          <w:szCs w:val="24"/>
        </w:rPr>
        <w:t>Why do you deserve forgiveness? 7-9</w:t>
      </w:r>
    </w:p>
    <w:p w:rsidR="00A17CDB" w:rsidRPr="0041462C" w:rsidRDefault="00A17CDB" w:rsidP="00A17CDB">
      <w:pPr>
        <w:pStyle w:val="ListParagraph"/>
        <w:numPr>
          <w:ilvl w:val="0"/>
          <w:numId w:val="22"/>
        </w:numPr>
        <w:spacing w:after="0" w:line="276" w:lineRule="auto"/>
        <w:rPr>
          <w:rFonts w:ascii="Amasis MT Pro" w:hAnsi="Amasis MT Pro"/>
          <w:sz w:val="24"/>
          <w:szCs w:val="24"/>
        </w:rPr>
      </w:pPr>
      <w:r w:rsidRPr="0041462C">
        <w:rPr>
          <w:rFonts w:ascii="Amasis MT Pro" w:hAnsi="Amasis MT Pro"/>
          <w:sz w:val="24"/>
          <w:szCs w:val="24"/>
        </w:rPr>
        <w:t>The cost of disobedience 10-17</w:t>
      </w:r>
    </w:p>
    <w:p w:rsidR="00FD029B" w:rsidRPr="0041462C" w:rsidRDefault="00A17CDB" w:rsidP="00A17CDB">
      <w:pPr>
        <w:pStyle w:val="ListParagraph"/>
        <w:numPr>
          <w:ilvl w:val="0"/>
          <w:numId w:val="22"/>
        </w:numPr>
        <w:spacing w:after="0" w:line="276" w:lineRule="auto"/>
        <w:rPr>
          <w:rFonts w:ascii="Amasis MT Pro" w:hAnsi="Amasis MT Pro"/>
          <w:sz w:val="24"/>
          <w:szCs w:val="24"/>
        </w:rPr>
      </w:pPr>
      <w:r w:rsidRPr="0041462C">
        <w:rPr>
          <w:rFonts w:ascii="Amasis MT Pro" w:hAnsi="Amasis MT Pro"/>
          <w:sz w:val="24"/>
          <w:szCs w:val="24"/>
        </w:rPr>
        <w:t>Yet, mercy abounds</w:t>
      </w:r>
      <w:r w:rsidR="00FD029B" w:rsidRPr="0041462C">
        <w:rPr>
          <w:rFonts w:ascii="Amasis MT Pro" w:hAnsi="Amasis MT Pro"/>
          <w:sz w:val="24"/>
          <w:szCs w:val="24"/>
        </w:rPr>
        <w:t xml:space="preserve"> 18</w:t>
      </w:r>
    </w:p>
    <w:p w:rsidR="00A17CDB" w:rsidRPr="0041462C" w:rsidRDefault="00FD029B" w:rsidP="00A17CDB">
      <w:pPr>
        <w:pStyle w:val="ListParagraph"/>
        <w:numPr>
          <w:ilvl w:val="0"/>
          <w:numId w:val="22"/>
        </w:numPr>
        <w:spacing w:after="0" w:line="276" w:lineRule="auto"/>
        <w:rPr>
          <w:rFonts w:ascii="Amasis MT Pro" w:hAnsi="Amasis MT Pro"/>
          <w:sz w:val="24"/>
          <w:szCs w:val="24"/>
        </w:rPr>
      </w:pPr>
      <w:r w:rsidRPr="0041462C">
        <w:rPr>
          <w:rFonts w:ascii="Amasis MT Pro" w:hAnsi="Amasis MT Pro"/>
          <w:sz w:val="24"/>
          <w:szCs w:val="24"/>
        </w:rPr>
        <w:t>Rhetorical questions that go unanswered 19-31</w:t>
      </w:r>
      <w:r w:rsidR="00A17CDB" w:rsidRPr="0041462C">
        <w:rPr>
          <w:rFonts w:ascii="Amasis MT Pro" w:hAnsi="Amasis MT Pro"/>
          <w:sz w:val="24"/>
          <w:szCs w:val="24"/>
        </w:rPr>
        <w:tab/>
      </w:r>
    </w:p>
    <w:p w:rsidR="00A44752" w:rsidRPr="0041462C" w:rsidRDefault="00A44752" w:rsidP="00350D85">
      <w:pPr>
        <w:spacing w:after="0" w:line="276" w:lineRule="auto"/>
        <w:ind w:left="1620"/>
        <w:rPr>
          <w:rFonts w:ascii="Amasis MT Pro" w:hAnsi="Amasis MT Pro"/>
          <w:sz w:val="24"/>
          <w:szCs w:val="24"/>
        </w:rPr>
      </w:pPr>
    </w:p>
    <w:p w:rsidR="00CB4C5C" w:rsidRPr="0041462C" w:rsidRDefault="00A44752" w:rsidP="00A44752">
      <w:pPr>
        <w:spacing w:after="0" w:line="276" w:lineRule="auto"/>
        <w:ind w:left="720"/>
        <w:rPr>
          <w:rFonts w:ascii="Amasis MT Pro" w:hAnsi="Amasis MT Pro"/>
          <w:sz w:val="24"/>
          <w:szCs w:val="24"/>
        </w:rPr>
      </w:pPr>
      <w:r w:rsidRPr="0041462C">
        <w:rPr>
          <w:rFonts w:ascii="Amasis MT Pro" w:hAnsi="Amasis MT Pro"/>
          <w:sz w:val="24"/>
          <w:szCs w:val="24"/>
        </w:rPr>
        <w:t xml:space="preserve">Questions </w:t>
      </w:r>
      <w:r w:rsidR="00285284" w:rsidRPr="0041462C">
        <w:rPr>
          <w:rFonts w:ascii="Amasis MT Pro" w:hAnsi="Amasis MT Pro"/>
          <w:sz w:val="24"/>
          <w:szCs w:val="24"/>
        </w:rPr>
        <w:t>for</w:t>
      </w:r>
      <w:r w:rsidRPr="0041462C">
        <w:rPr>
          <w:rFonts w:ascii="Amasis MT Pro" w:hAnsi="Amasis MT Pro"/>
          <w:sz w:val="24"/>
          <w:szCs w:val="24"/>
        </w:rPr>
        <w:t xml:space="preserve"> Study</w:t>
      </w:r>
    </w:p>
    <w:p w:rsidR="009C1745" w:rsidRPr="0041462C" w:rsidRDefault="0041462C" w:rsidP="00522EB1">
      <w:pPr>
        <w:pStyle w:val="ListParagraph"/>
        <w:numPr>
          <w:ilvl w:val="0"/>
          <w:numId w:val="18"/>
        </w:numPr>
        <w:spacing w:after="0" w:line="276" w:lineRule="auto"/>
        <w:rPr>
          <w:rFonts w:ascii="Amasis MT Pro" w:hAnsi="Amasis MT Pro"/>
          <w:sz w:val="24"/>
          <w:szCs w:val="24"/>
        </w:rPr>
      </w:pPr>
      <w:r w:rsidRPr="0041462C">
        <w:rPr>
          <w:rFonts w:ascii="Amasis MT Pro" w:hAnsi="Amasis MT Pro"/>
          <w:sz w:val="24"/>
          <w:szCs w:val="24"/>
        </w:rPr>
        <w:t>Jeremiah can save the city if he can find one righteous person.  What is this deal-making scenario reminiscent of in Genesis?</w:t>
      </w:r>
    </w:p>
    <w:p w:rsidR="00CB4C5C" w:rsidRPr="0041462C" w:rsidRDefault="0041462C" w:rsidP="00522EB1">
      <w:pPr>
        <w:pStyle w:val="ListParagraph"/>
        <w:numPr>
          <w:ilvl w:val="0"/>
          <w:numId w:val="18"/>
        </w:numPr>
        <w:spacing w:after="0" w:line="276" w:lineRule="auto"/>
        <w:rPr>
          <w:rFonts w:ascii="Amasis MT Pro" w:hAnsi="Amasis MT Pro"/>
          <w:sz w:val="24"/>
          <w:szCs w:val="24"/>
        </w:rPr>
      </w:pPr>
      <w:r w:rsidRPr="0041462C">
        <w:rPr>
          <w:rFonts w:ascii="Amasis MT Pro" w:hAnsi="Amasis MT Pro"/>
          <w:sz w:val="24"/>
          <w:szCs w:val="24"/>
        </w:rPr>
        <w:t xml:space="preserve">God continues to say, “I will not destroy you completely” (V.18) – why not?  Would it not be easier to start over again?  What might be the scriptural reference </w:t>
      </w:r>
      <w:r>
        <w:rPr>
          <w:rFonts w:ascii="Amasis MT Pro" w:hAnsi="Amasis MT Pro"/>
          <w:sz w:val="24"/>
          <w:szCs w:val="24"/>
        </w:rPr>
        <w:t xml:space="preserve">that would explain </w:t>
      </w:r>
      <w:bookmarkStart w:id="0" w:name="_GoBack"/>
      <w:bookmarkEnd w:id="0"/>
      <w:r w:rsidRPr="0041462C">
        <w:rPr>
          <w:rFonts w:ascii="Amasis MT Pro" w:hAnsi="Amasis MT Pro"/>
          <w:sz w:val="24"/>
          <w:szCs w:val="24"/>
        </w:rPr>
        <w:t>why total destruction is not forthcoming?</w:t>
      </w:r>
    </w:p>
    <w:p w:rsidR="00657140" w:rsidRPr="0041462C" w:rsidRDefault="0041462C" w:rsidP="00522EB1">
      <w:pPr>
        <w:pStyle w:val="ListParagraph"/>
        <w:numPr>
          <w:ilvl w:val="0"/>
          <w:numId w:val="18"/>
        </w:numPr>
        <w:spacing w:after="0" w:line="276" w:lineRule="auto"/>
        <w:rPr>
          <w:rFonts w:ascii="Amasis MT Pro" w:hAnsi="Amasis MT Pro"/>
          <w:sz w:val="24"/>
          <w:szCs w:val="24"/>
        </w:rPr>
      </w:pPr>
      <w:r w:rsidRPr="0041462C">
        <w:rPr>
          <w:rFonts w:ascii="Amasis MT Pro" w:hAnsi="Amasis MT Pro"/>
          <w:sz w:val="24"/>
          <w:szCs w:val="24"/>
        </w:rPr>
        <w:t>Who is speaking in the third verse, and when does this speaker’s dialogue end? What literary characteristic does this denote (as discussed)?</w:t>
      </w:r>
    </w:p>
    <w:p w:rsidR="00C6247D" w:rsidRPr="00892A15" w:rsidRDefault="00C6247D" w:rsidP="00657140">
      <w:pPr>
        <w:pStyle w:val="ListParagraph"/>
        <w:spacing w:after="0" w:line="276" w:lineRule="auto"/>
        <w:ind w:left="1440"/>
        <w:rPr>
          <w:rFonts w:ascii="Amasis MT Pro" w:hAnsi="Amasis MT Pro"/>
          <w:b/>
          <w:sz w:val="16"/>
          <w:szCs w:val="16"/>
        </w:rPr>
      </w:pPr>
    </w:p>
    <w:p w:rsidR="009470D6" w:rsidRPr="000F61B9" w:rsidRDefault="009470D6" w:rsidP="000F61B9">
      <w:pPr>
        <w:spacing w:after="0" w:line="276" w:lineRule="auto"/>
        <w:ind w:left="720"/>
        <w:rPr>
          <w:rFonts w:ascii="Amasis MT Pro" w:hAnsi="Amasis MT Pro"/>
          <w:sz w:val="28"/>
          <w:szCs w:val="28"/>
        </w:rPr>
      </w:pPr>
      <w:r w:rsidRPr="00E16EFA">
        <w:rPr>
          <w:rFonts w:ascii="Amasis MT Pro" w:hAnsi="Amasis MT Pro"/>
          <w:b/>
          <w:sz w:val="28"/>
          <w:szCs w:val="28"/>
        </w:rPr>
        <w:t>Notes:</w:t>
      </w:r>
      <w:r w:rsidR="00BD4318" w:rsidRPr="00BD4318">
        <w:rPr>
          <w:rFonts w:ascii="Amasis MT Pro" w:hAnsi="Amasis MT Pro"/>
          <w:sz w:val="28"/>
          <w:szCs w:val="28"/>
        </w:rPr>
        <w:t xml:space="preserve"> </w:t>
      </w:r>
      <w:r w:rsidR="00BD4318">
        <w:rPr>
          <w:rFonts w:ascii="Amasis MT Pro" w:hAnsi="Amasis MT Pro"/>
          <w:sz w:val="28"/>
          <w:szCs w:val="28"/>
        </w:rPr>
        <w:t>_____________________________________________________________________________________</w:t>
      </w:r>
      <w:r w:rsidR="00E532D4">
        <w:rPr>
          <w:rFonts w:ascii="Amasis MT Pro" w:hAnsi="Amasis MT Pro"/>
          <w:sz w:val="28"/>
          <w:szCs w:val="28"/>
        </w:rPr>
        <w:t>__________</w:t>
      </w:r>
      <w:r w:rsidR="009D15D3">
        <w:rPr>
          <w:rFonts w:ascii="Amasis MT Pro" w:hAnsi="Amasis MT Pro"/>
          <w:sz w:val="28"/>
          <w:szCs w:val="28"/>
        </w:rPr>
        <w:t>_________________________________</w:t>
      </w:r>
      <w:r w:rsidR="00E532D4">
        <w:rPr>
          <w:rFonts w:ascii="Amasis MT Pro" w:hAnsi="Amasis MT Pro"/>
          <w:sz w:val="28"/>
          <w:szCs w:val="28"/>
        </w:rPr>
        <w:t>_______________</w:t>
      </w:r>
      <w:r w:rsidR="009D15D3">
        <w:rPr>
          <w:rFonts w:ascii="Amasis MT Pro" w:hAnsi="Amasis MT Pro"/>
          <w:sz w:val="28"/>
          <w:szCs w:val="28"/>
        </w:rPr>
        <w:t>___</w:t>
      </w:r>
      <w:r w:rsidR="00E532D4">
        <w:rPr>
          <w:rFonts w:ascii="Amasis MT Pro" w:hAnsi="Amasis MT Pro"/>
          <w:sz w:val="28"/>
          <w:szCs w:val="28"/>
        </w:rPr>
        <w:t>___________________________</w:t>
      </w:r>
      <w:r w:rsidR="004A7BD6">
        <w:rPr>
          <w:rFonts w:ascii="Amasis MT Pro" w:hAnsi="Amasis MT Pro"/>
          <w:sz w:val="28"/>
          <w:szCs w:val="28"/>
        </w:rPr>
        <w:t>_________</w:t>
      </w:r>
      <w:r w:rsidR="009D15D3">
        <w:rPr>
          <w:rFonts w:ascii="Amasis MT Pro" w:hAnsi="Amasis MT Pro"/>
          <w:sz w:val="28"/>
          <w:szCs w:val="28"/>
        </w:rPr>
        <w:t>_</w:t>
      </w:r>
    </w:p>
    <w:sectPr w:rsidR="009470D6" w:rsidRPr="000F61B9" w:rsidSect="008963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sis MT Pro">
    <w:altName w:val="Century"/>
    <w:charset w:val="00"/>
    <w:family w:val="roman"/>
    <w:pitch w:val="variable"/>
    <w:sig w:usb0="00000001"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24"/>
    <w:multiLevelType w:val="hybridMultilevel"/>
    <w:tmpl w:val="2F2AAACE"/>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4588B"/>
    <w:multiLevelType w:val="hybridMultilevel"/>
    <w:tmpl w:val="2D3EFB0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B99"/>
    <w:multiLevelType w:val="hybridMultilevel"/>
    <w:tmpl w:val="E0221D4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2C78"/>
    <w:multiLevelType w:val="hybridMultilevel"/>
    <w:tmpl w:val="7B5E4FE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484"/>
    <w:multiLevelType w:val="hybridMultilevel"/>
    <w:tmpl w:val="981CD98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9B14E3"/>
    <w:multiLevelType w:val="hybridMultilevel"/>
    <w:tmpl w:val="1BAC0826"/>
    <w:lvl w:ilvl="0" w:tplc="FFFFFFFF">
      <w:start w:val="1"/>
      <w:numFmt w:val="upperRoman"/>
      <w:lvlText w:val="%1."/>
      <w:lvlJc w:val="left"/>
      <w:pPr>
        <w:ind w:left="2160" w:hanging="720"/>
      </w:pPr>
      <w:rPr>
        <w:rFonts w:hint="default"/>
      </w:rPr>
    </w:lvl>
    <w:lvl w:ilvl="1" w:tplc="127A4D22">
      <w:start w:val="1"/>
      <w:numFmt w:val="upperLetter"/>
      <w:lvlText w:val="%2."/>
      <w:lvlJc w:val="left"/>
      <w:pPr>
        <w:ind w:left="2520" w:hanging="360"/>
      </w:pPr>
      <w:rPr>
        <w:rFonts w:ascii="Amasis MT Pro" w:eastAsiaTheme="minorEastAsia" w:hAnsi="Amasis MT Pro" w:cstheme="minorBidi"/>
      </w:rPr>
    </w:lvl>
    <w:lvl w:ilvl="2" w:tplc="C93CABC0">
      <w:start w:val="1"/>
      <w:numFmt w:val="upperLetter"/>
      <w:lvlText w:val="%3."/>
      <w:lvlJc w:val="left"/>
      <w:pPr>
        <w:ind w:left="3420" w:hanging="360"/>
      </w:pPr>
      <w:rPr>
        <w:rFonts w:hint="default"/>
      </w:r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5444BE9"/>
    <w:multiLevelType w:val="hybridMultilevel"/>
    <w:tmpl w:val="DC80B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86C36"/>
    <w:multiLevelType w:val="hybridMultilevel"/>
    <w:tmpl w:val="34202FE2"/>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37197C"/>
    <w:multiLevelType w:val="hybridMultilevel"/>
    <w:tmpl w:val="BD5AA1D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3098B"/>
    <w:multiLevelType w:val="hybridMultilevel"/>
    <w:tmpl w:val="B8F2B3EE"/>
    <w:lvl w:ilvl="0" w:tplc="FFFFFFFF">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B7456A"/>
    <w:multiLevelType w:val="hybridMultilevel"/>
    <w:tmpl w:val="8DE893FE"/>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5A5CCE"/>
    <w:multiLevelType w:val="hybridMultilevel"/>
    <w:tmpl w:val="2694728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C2840"/>
    <w:multiLevelType w:val="hybridMultilevel"/>
    <w:tmpl w:val="D43EDD2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53AAE"/>
    <w:multiLevelType w:val="hybridMultilevel"/>
    <w:tmpl w:val="02E0B074"/>
    <w:lvl w:ilvl="0" w:tplc="FBAED17A">
      <w:start w:val="1"/>
      <w:numFmt w:val="decimal"/>
      <w:lvlText w:val="%1."/>
      <w:lvlJc w:val="left"/>
      <w:pPr>
        <w:ind w:left="2880" w:hanging="360"/>
      </w:pPr>
      <w:rPr>
        <w:rFonts w:ascii="Amasis MT Pro" w:eastAsiaTheme="minorEastAsia" w:hAnsi="Amasis MT Pro"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4093CE2"/>
    <w:multiLevelType w:val="hybridMultilevel"/>
    <w:tmpl w:val="7592CE9A"/>
    <w:lvl w:ilvl="0" w:tplc="DCBE0A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F3564E"/>
    <w:multiLevelType w:val="hybridMultilevel"/>
    <w:tmpl w:val="5232A5C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77B75"/>
    <w:multiLevelType w:val="hybridMultilevel"/>
    <w:tmpl w:val="34981984"/>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52757C"/>
    <w:multiLevelType w:val="hybridMultilevel"/>
    <w:tmpl w:val="D4B60B6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AF424A"/>
    <w:multiLevelType w:val="hybridMultilevel"/>
    <w:tmpl w:val="EC2E3954"/>
    <w:lvl w:ilvl="0" w:tplc="FFFFFFFF">
      <w:start w:val="1"/>
      <w:numFmt w:val="upperRoman"/>
      <w:lvlText w:val="%1."/>
      <w:lvlJc w:val="left"/>
      <w:pPr>
        <w:ind w:left="2160" w:hanging="720"/>
      </w:pPr>
      <w:rPr>
        <w:rFonts w:hint="default"/>
      </w:rPr>
    </w:lvl>
    <w:lvl w:ilvl="1" w:tplc="D0921CFA">
      <w:start w:val="1"/>
      <w:numFmt w:val="decimal"/>
      <w:lvlText w:val="%2."/>
      <w:lvlJc w:val="left"/>
      <w:pPr>
        <w:ind w:left="2520" w:hanging="360"/>
      </w:pPr>
      <w:rPr>
        <w:rFonts w:ascii="Amasis MT Pro" w:eastAsiaTheme="minorEastAsia" w:hAnsi="Amasis MT Pro"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086DBC"/>
    <w:multiLevelType w:val="hybridMultilevel"/>
    <w:tmpl w:val="1AA45BA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E93DE5"/>
    <w:multiLevelType w:val="hybridMultilevel"/>
    <w:tmpl w:val="644640B2"/>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820D89"/>
    <w:multiLevelType w:val="hybridMultilevel"/>
    <w:tmpl w:val="CD1ADC3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8"/>
  </w:num>
  <w:num w:numId="3">
    <w:abstractNumId w:val="16"/>
  </w:num>
  <w:num w:numId="4">
    <w:abstractNumId w:val="10"/>
  </w:num>
  <w:num w:numId="5">
    <w:abstractNumId w:val="3"/>
  </w:num>
  <w:num w:numId="6">
    <w:abstractNumId w:val="12"/>
  </w:num>
  <w:num w:numId="7">
    <w:abstractNumId w:val="15"/>
  </w:num>
  <w:num w:numId="8">
    <w:abstractNumId w:val="8"/>
  </w:num>
  <w:num w:numId="9">
    <w:abstractNumId w:val="1"/>
  </w:num>
  <w:num w:numId="10">
    <w:abstractNumId w:val="11"/>
  </w:num>
  <w:num w:numId="11">
    <w:abstractNumId w:val="2"/>
  </w:num>
  <w:num w:numId="12">
    <w:abstractNumId w:val="17"/>
  </w:num>
  <w:num w:numId="13">
    <w:abstractNumId w:val="0"/>
  </w:num>
  <w:num w:numId="14">
    <w:abstractNumId w:val="7"/>
  </w:num>
  <w:num w:numId="15">
    <w:abstractNumId w:val="19"/>
  </w:num>
  <w:num w:numId="16">
    <w:abstractNumId w:val="21"/>
  </w:num>
  <w:num w:numId="17">
    <w:abstractNumId w:val="13"/>
  </w:num>
  <w:num w:numId="18">
    <w:abstractNumId w:val="4"/>
  </w:num>
  <w:num w:numId="19">
    <w:abstractNumId w:val="5"/>
  </w:num>
  <w:num w:numId="20">
    <w:abstractNumId w:val="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AD"/>
    <w:rsid w:val="000128A0"/>
    <w:rsid w:val="000204D3"/>
    <w:rsid w:val="000523B5"/>
    <w:rsid w:val="00061FD8"/>
    <w:rsid w:val="00066599"/>
    <w:rsid w:val="000C2517"/>
    <w:rsid w:val="000E4311"/>
    <w:rsid w:val="000F2E68"/>
    <w:rsid w:val="000F39BF"/>
    <w:rsid w:val="000F61B9"/>
    <w:rsid w:val="000F7DBD"/>
    <w:rsid w:val="001109B6"/>
    <w:rsid w:val="00110EC2"/>
    <w:rsid w:val="001115FC"/>
    <w:rsid w:val="00111B18"/>
    <w:rsid w:val="00137E82"/>
    <w:rsid w:val="0014232A"/>
    <w:rsid w:val="00143F38"/>
    <w:rsid w:val="0014668E"/>
    <w:rsid w:val="00160F57"/>
    <w:rsid w:val="00165D52"/>
    <w:rsid w:val="0017028A"/>
    <w:rsid w:val="00182621"/>
    <w:rsid w:val="0018491B"/>
    <w:rsid w:val="00186712"/>
    <w:rsid w:val="00187AE6"/>
    <w:rsid w:val="001915E3"/>
    <w:rsid w:val="001A23B9"/>
    <w:rsid w:val="001B7388"/>
    <w:rsid w:val="001C266E"/>
    <w:rsid w:val="001C598B"/>
    <w:rsid w:val="001D05F5"/>
    <w:rsid w:val="001E31C4"/>
    <w:rsid w:val="001E72B9"/>
    <w:rsid w:val="001F2279"/>
    <w:rsid w:val="001F58FE"/>
    <w:rsid w:val="00217140"/>
    <w:rsid w:val="00222C9C"/>
    <w:rsid w:val="0023223B"/>
    <w:rsid w:val="00236D29"/>
    <w:rsid w:val="002507E2"/>
    <w:rsid w:val="00252998"/>
    <w:rsid w:val="00255978"/>
    <w:rsid w:val="00255D1B"/>
    <w:rsid w:val="00256AAE"/>
    <w:rsid w:val="002613A5"/>
    <w:rsid w:val="0027626A"/>
    <w:rsid w:val="00277BD2"/>
    <w:rsid w:val="00283F74"/>
    <w:rsid w:val="00285284"/>
    <w:rsid w:val="002B1FAD"/>
    <w:rsid w:val="002C4236"/>
    <w:rsid w:val="002D014E"/>
    <w:rsid w:val="002D067B"/>
    <w:rsid w:val="002D5DDE"/>
    <w:rsid w:val="002D6397"/>
    <w:rsid w:val="003014A2"/>
    <w:rsid w:val="003018EE"/>
    <w:rsid w:val="00302725"/>
    <w:rsid w:val="00307129"/>
    <w:rsid w:val="00320420"/>
    <w:rsid w:val="003231D8"/>
    <w:rsid w:val="00332578"/>
    <w:rsid w:val="00347F6B"/>
    <w:rsid w:val="00350D85"/>
    <w:rsid w:val="00370385"/>
    <w:rsid w:val="00370F96"/>
    <w:rsid w:val="00374466"/>
    <w:rsid w:val="00396118"/>
    <w:rsid w:val="003A512C"/>
    <w:rsid w:val="003D2728"/>
    <w:rsid w:val="003D324C"/>
    <w:rsid w:val="003D389B"/>
    <w:rsid w:val="003E6214"/>
    <w:rsid w:val="003F594D"/>
    <w:rsid w:val="00404951"/>
    <w:rsid w:val="0041462C"/>
    <w:rsid w:val="0043040D"/>
    <w:rsid w:val="00436466"/>
    <w:rsid w:val="00442680"/>
    <w:rsid w:val="00451DB3"/>
    <w:rsid w:val="00453DA6"/>
    <w:rsid w:val="004638A8"/>
    <w:rsid w:val="00471659"/>
    <w:rsid w:val="004875F8"/>
    <w:rsid w:val="00490311"/>
    <w:rsid w:val="004966F6"/>
    <w:rsid w:val="00497268"/>
    <w:rsid w:val="0049793B"/>
    <w:rsid w:val="004A1147"/>
    <w:rsid w:val="004A7BD6"/>
    <w:rsid w:val="004B4E4B"/>
    <w:rsid w:val="004B500E"/>
    <w:rsid w:val="004C14E8"/>
    <w:rsid w:val="004C5F66"/>
    <w:rsid w:val="004E128C"/>
    <w:rsid w:val="004E3DDA"/>
    <w:rsid w:val="004F3057"/>
    <w:rsid w:val="004F326A"/>
    <w:rsid w:val="0051789A"/>
    <w:rsid w:val="00521D77"/>
    <w:rsid w:val="00522EB1"/>
    <w:rsid w:val="005272E5"/>
    <w:rsid w:val="005319DB"/>
    <w:rsid w:val="00533586"/>
    <w:rsid w:val="0056468B"/>
    <w:rsid w:val="005801CD"/>
    <w:rsid w:val="00585018"/>
    <w:rsid w:val="005A3293"/>
    <w:rsid w:val="005A33DD"/>
    <w:rsid w:val="005A3D02"/>
    <w:rsid w:val="005B0289"/>
    <w:rsid w:val="005D77A4"/>
    <w:rsid w:val="00617638"/>
    <w:rsid w:val="00627536"/>
    <w:rsid w:val="006379FD"/>
    <w:rsid w:val="0064661C"/>
    <w:rsid w:val="00657140"/>
    <w:rsid w:val="006605CA"/>
    <w:rsid w:val="006733E7"/>
    <w:rsid w:val="00677532"/>
    <w:rsid w:val="00693C73"/>
    <w:rsid w:val="00695DCE"/>
    <w:rsid w:val="006A73E7"/>
    <w:rsid w:val="006B1495"/>
    <w:rsid w:val="006B341E"/>
    <w:rsid w:val="006D4304"/>
    <w:rsid w:val="007354EB"/>
    <w:rsid w:val="00793605"/>
    <w:rsid w:val="007A0BA5"/>
    <w:rsid w:val="007D29DD"/>
    <w:rsid w:val="007D5248"/>
    <w:rsid w:val="007E2951"/>
    <w:rsid w:val="007E6745"/>
    <w:rsid w:val="007F035F"/>
    <w:rsid w:val="00801BC4"/>
    <w:rsid w:val="00810383"/>
    <w:rsid w:val="008109AB"/>
    <w:rsid w:val="00810D32"/>
    <w:rsid w:val="00820007"/>
    <w:rsid w:val="00822956"/>
    <w:rsid w:val="00826FF0"/>
    <w:rsid w:val="008473CA"/>
    <w:rsid w:val="00861D02"/>
    <w:rsid w:val="00866545"/>
    <w:rsid w:val="0088163E"/>
    <w:rsid w:val="00882874"/>
    <w:rsid w:val="0088314C"/>
    <w:rsid w:val="00892A15"/>
    <w:rsid w:val="008963EC"/>
    <w:rsid w:val="008A2876"/>
    <w:rsid w:val="008B6C7A"/>
    <w:rsid w:val="008E08C3"/>
    <w:rsid w:val="008F7F73"/>
    <w:rsid w:val="00910C62"/>
    <w:rsid w:val="009119DF"/>
    <w:rsid w:val="009364EB"/>
    <w:rsid w:val="009465BC"/>
    <w:rsid w:val="009470D6"/>
    <w:rsid w:val="00965D27"/>
    <w:rsid w:val="00985519"/>
    <w:rsid w:val="009C1745"/>
    <w:rsid w:val="009C5954"/>
    <w:rsid w:val="009D15D3"/>
    <w:rsid w:val="009E0449"/>
    <w:rsid w:val="009F6863"/>
    <w:rsid w:val="009F6E9F"/>
    <w:rsid w:val="00A17CDB"/>
    <w:rsid w:val="00A30797"/>
    <w:rsid w:val="00A33DF5"/>
    <w:rsid w:val="00A36B12"/>
    <w:rsid w:val="00A44752"/>
    <w:rsid w:val="00A44760"/>
    <w:rsid w:val="00A52E4A"/>
    <w:rsid w:val="00A627AB"/>
    <w:rsid w:val="00A64E7E"/>
    <w:rsid w:val="00A8646B"/>
    <w:rsid w:val="00AA6D81"/>
    <w:rsid w:val="00AA706B"/>
    <w:rsid w:val="00AB0477"/>
    <w:rsid w:val="00AB1BB9"/>
    <w:rsid w:val="00AD1FB7"/>
    <w:rsid w:val="00AD41DC"/>
    <w:rsid w:val="00AE0BF8"/>
    <w:rsid w:val="00AE5947"/>
    <w:rsid w:val="00AF5E12"/>
    <w:rsid w:val="00B26E05"/>
    <w:rsid w:val="00B306BE"/>
    <w:rsid w:val="00B31281"/>
    <w:rsid w:val="00B618FF"/>
    <w:rsid w:val="00B67FE4"/>
    <w:rsid w:val="00B825A0"/>
    <w:rsid w:val="00B87F38"/>
    <w:rsid w:val="00B97C97"/>
    <w:rsid w:val="00BA0072"/>
    <w:rsid w:val="00BA185A"/>
    <w:rsid w:val="00BB0A41"/>
    <w:rsid w:val="00BB0CBE"/>
    <w:rsid w:val="00BC2F3E"/>
    <w:rsid w:val="00BC57AA"/>
    <w:rsid w:val="00BD3A7E"/>
    <w:rsid w:val="00BD4318"/>
    <w:rsid w:val="00BD712A"/>
    <w:rsid w:val="00BE6B3C"/>
    <w:rsid w:val="00BF705B"/>
    <w:rsid w:val="00C201CA"/>
    <w:rsid w:val="00C36931"/>
    <w:rsid w:val="00C576B6"/>
    <w:rsid w:val="00C6247D"/>
    <w:rsid w:val="00C67664"/>
    <w:rsid w:val="00C67F92"/>
    <w:rsid w:val="00C862EA"/>
    <w:rsid w:val="00C9793A"/>
    <w:rsid w:val="00CB4C5C"/>
    <w:rsid w:val="00CC0E6F"/>
    <w:rsid w:val="00CF2B14"/>
    <w:rsid w:val="00D00443"/>
    <w:rsid w:val="00D20FBE"/>
    <w:rsid w:val="00D2115A"/>
    <w:rsid w:val="00D21F87"/>
    <w:rsid w:val="00D25E46"/>
    <w:rsid w:val="00D51B8C"/>
    <w:rsid w:val="00D656F6"/>
    <w:rsid w:val="00D6664F"/>
    <w:rsid w:val="00D71599"/>
    <w:rsid w:val="00D77972"/>
    <w:rsid w:val="00D820F3"/>
    <w:rsid w:val="00DC7473"/>
    <w:rsid w:val="00DD0436"/>
    <w:rsid w:val="00DF5E0C"/>
    <w:rsid w:val="00DF7E7D"/>
    <w:rsid w:val="00E02FFC"/>
    <w:rsid w:val="00E07092"/>
    <w:rsid w:val="00E135BB"/>
    <w:rsid w:val="00E16EFA"/>
    <w:rsid w:val="00E218C7"/>
    <w:rsid w:val="00E25A8D"/>
    <w:rsid w:val="00E27B0E"/>
    <w:rsid w:val="00E42212"/>
    <w:rsid w:val="00E532D4"/>
    <w:rsid w:val="00E557DD"/>
    <w:rsid w:val="00E61AB3"/>
    <w:rsid w:val="00E61B65"/>
    <w:rsid w:val="00E63DDD"/>
    <w:rsid w:val="00E65DB0"/>
    <w:rsid w:val="00E65FE0"/>
    <w:rsid w:val="00E70457"/>
    <w:rsid w:val="00E70ED9"/>
    <w:rsid w:val="00E86E3C"/>
    <w:rsid w:val="00E9772E"/>
    <w:rsid w:val="00EB273D"/>
    <w:rsid w:val="00EC25DA"/>
    <w:rsid w:val="00ED41DD"/>
    <w:rsid w:val="00ED5529"/>
    <w:rsid w:val="00EE5E4C"/>
    <w:rsid w:val="00EF676D"/>
    <w:rsid w:val="00F001B7"/>
    <w:rsid w:val="00F139B3"/>
    <w:rsid w:val="00F16F5C"/>
    <w:rsid w:val="00F2628A"/>
    <w:rsid w:val="00F26473"/>
    <w:rsid w:val="00F3069B"/>
    <w:rsid w:val="00F40D8C"/>
    <w:rsid w:val="00F4414B"/>
    <w:rsid w:val="00F505AB"/>
    <w:rsid w:val="00F615BE"/>
    <w:rsid w:val="00F618EF"/>
    <w:rsid w:val="00F6378F"/>
    <w:rsid w:val="00F67117"/>
    <w:rsid w:val="00F96F17"/>
    <w:rsid w:val="00FA1CDC"/>
    <w:rsid w:val="00FD029B"/>
    <w:rsid w:val="00FD52EA"/>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4B20"/>
  <w15:chartTrackingRefBased/>
  <w15:docId w15:val="{17861D72-A9A2-4FB2-9A00-4F951067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66F6"/>
  </w:style>
  <w:style w:type="character" w:customStyle="1" w:styleId="small-caps">
    <w:name w:val="small-caps"/>
    <w:basedOn w:val="DefaultParagraphFont"/>
    <w:rsid w:val="004966F6"/>
  </w:style>
  <w:style w:type="paragraph" w:styleId="ListParagraph">
    <w:name w:val="List Paragraph"/>
    <w:basedOn w:val="Normal"/>
    <w:uiPriority w:val="34"/>
    <w:qFormat/>
    <w:rsid w:val="007E2951"/>
    <w:pPr>
      <w:ind w:left="720"/>
      <w:contextualSpacing/>
    </w:pPr>
  </w:style>
  <w:style w:type="paragraph" w:styleId="BalloonText">
    <w:name w:val="Balloon Text"/>
    <w:basedOn w:val="Normal"/>
    <w:link w:val="BalloonTextChar"/>
    <w:uiPriority w:val="99"/>
    <w:semiHidden/>
    <w:unhideWhenUsed/>
    <w:rsid w:val="00E1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4</cp:revision>
  <cp:lastPrinted>2024-04-04T14:57:00Z</cp:lastPrinted>
  <dcterms:created xsi:type="dcterms:W3CDTF">2024-04-04T14:28:00Z</dcterms:created>
  <dcterms:modified xsi:type="dcterms:W3CDTF">2024-04-04T14:57:00Z</dcterms:modified>
</cp:coreProperties>
</file>