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5B08EC">
        <w:rPr>
          <w:rFonts w:ascii="Georgia" w:eastAsia="DFKai-SB" w:hAnsi="Georgia" w:cs="Georgia"/>
          <w:b w:val="0"/>
          <w:color w:val="auto"/>
          <w:sz w:val="28"/>
        </w:rPr>
        <w:t>I</w:t>
      </w:r>
      <w:r w:rsidR="00F31FCE"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 w:rsidR="00F31FCE"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 xml:space="preserve">Jesus, </w:t>
      </w:r>
      <w:proofErr w:type="gramStart"/>
      <w:r w:rsidR="005B08EC">
        <w:rPr>
          <w:rFonts w:ascii="Georgia" w:eastAsia="DFKai-SB" w:hAnsi="Georgia" w:cs="Georgia"/>
          <w:b w:val="0"/>
          <w:color w:val="auto"/>
          <w:sz w:val="28"/>
        </w:rPr>
        <w:t>The</w:t>
      </w:r>
      <w:proofErr w:type="gramEnd"/>
      <w:r w:rsidR="005B08EC">
        <w:rPr>
          <w:rFonts w:ascii="Georgia" w:eastAsia="DFKai-SB" w:hAnsi="Georgia" w:cs="Georgia"/>
          <w:b w:val="0"/>
          <w:color w:val="auto"/>
          <w:sz w:val="28"/>
        </w:rPr>
        <w:t xml:space="preserve"> Resurrection</w:t>
      </w:r>
    </w:p>
    <w:p w:rsidR="000F1436" w:rsidRPr="000F1436" w:rsidRDefault="000F1436" w:rsidP="000F1436"/>
    <w:p w:rsidR="00F31FCE" w:rsidRPr="008B0BA8" w:rsidRDefault="005B08EC" w:rsidP="007C64DC">
      <w:pPr>
        <w:numPr>
          <w:ilvl w:val="0"/>
          <w:numId w:val="5"/>
        </w:numPr>
        <w:spacing w:before="120" w:after="120" w:line="360" w:lineRule="auto"/>
        <w:ind w:hanging="180"/>
        <w:rPr>
          <w:rFonts w:ascii="Georgia" w:eastAsia="DFKai-SB" w:hAnsi="Georgia" w:cs="Georgia"/>
          <w:color w:val="auto"/>
        </w:rPr>
      </w:pPr>
      <w:r>
        <w:rPr>
          <w:rStyle w:val="textjohn-4-1"/>
          <w:rFonts w:ascii="Georgia" w:eastAsia="Batang" w:hAnsi="Georgia" w:cs="Georgia"/>
          <w:color w:val="auto"/>
        </w:rPr>
        <w:t>The Death of a Friend</w:t>
      </w:r>
      <w:r w:rsidR="00F31FCE" w:rsidRPr="008B0BA8">
        <w:rPr>
          <w:rFonts w:ascii="Georgia" w:eastAsia="DFKai-SB" w:hAnsi="Georgia" w:cs="Georgia"/>
          <w:color w:val="auto"/>
        </w:rPr>
        <w:t xml:space="preserve"> (1-</w:t>
      </w:r>
      <w:r>
        <w:rPr>
          <w:rFonts w:ascii="Georgia" w:eastAsia="DFKai-SB" w:hAnsi="Georgia" w:cs="Georgia"/>
          <w:color w:val="auto"/>
        </w:rPr>
        <w:t>10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5B08EC" w:rsidRDefault="00F31FCE" w:rsidP="005B08EC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ab/>
      </w:r>
      <w:r w:rsidR="005B08EC">
        <w:rPr>
          <w:rFonts w:ascii="Georgia" w:eastAsia="DFKai-SB" w:hAnsi="Georgia" w:cs="Georgia"/>
          <w:color w:val="auto"/>
        </w:rPr>
        <w:t>He is Asleep (11</w:t>
      </w:r>
      <w:r w:rsidRPr="008B0BA8">
        <w:rPr>
          <w:rFonts w:ascii="Georgia" w:eastAsia="DFKai-SB" w:hAnsi="Georgia" w:cs="Georgia"/>
          <w:color w:val="auto"/>
        </w:rPr>
        <w:t>-1</w:t>
      </w:r>
      <w:r w:rsidR="005B08EC">
        <w:rPr>
          <w:rFonts w:ascii="Georgia" w:eastAsia="DFKai-SB" w:hAnsi="Georgia" w:cs="Georgia"/>
          <w:color w:val="auto"/>
        </w:rPr>
        <w:t>6</w:t>
      </w:r>
      <w:r w:rsidRPr="008B0BA8">
        <w:rPr>
          <w:rFonts w:ascii="Georgia" w:eastAsia="DFKai-SB" w:hAnsi="Georgia" w:cs="Georgia"/>
          <w:color w:val="auto"/>
        </w:rPr>
        <w:t>)</w:t>
      </w:r>
    </w:p>
    <w:p w:rsidR="007C64DC" w:rsidRPr="005B08EC" w:rsidRDefault="005B08EC" w:rsidP="005B08EC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Knowing Who Jesus Really Is</w:t>
      </w:r>
      <w:r w:rsidR="007C64DC" w:rsidRPr="005B08EC">
        <w:rPr>
          <w:rFonts w:ascii="Georgia" w:eastAsia="DFKai-SB" w:hAnsi="Georgia" w:cs="Georgia"/>
          <w:color w:val="auto"/>
        </w:rPr>
        <w:t xml:space="preserve"> (1</w:t>
      </w:r>
      <w:r>
        <w:rPr>
          <w:rFonts w:ascii="Georgia" w:eastAsia="DFKai-SB" w:hAnsi="Georgia" w:cs="Georgia"/>
          <w:color w:val="auto"/>
        </w:rPr>
        <w:t>7-34</w:t>
      </w:r>
      <w:r w:rsidR="007C64DC" w:rsidRPr="005B08EC">
        <w:rPr>
          <w:rFonts w:ascii="Georgia" w:eastAsia="DFKai-SB" w:hAnsi="Georgia" w:cs="Georgia"/>
          <w:color w:val="auto"/>
        </w:rPr>
        <w:t>)</w:t>
      </w:r>
    </w:p>
    <w:p w:rsidR="002B10C3" w:rsidRDefault="005B08EC" w:rsidP="007C64DC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Weeping for a People</w:t>
      </w:r>
      <w:r w:rsidR="002B10C3">
        <w:rPr>
          <w:rFonts w:ascii="Georgia" w:eastAsia="DFKai-SB" w:hAnsi="Georgia" w:cs="Georgia"/>
          <w:color w:val="auto"/>
        </w:rPr>
        <w:t xml:space="preserve"> (</w:t>
      </w:r>
      <w:r>
        <w:rPr>
          <w:rFonts w:ascii="Georgia" w:eastAsia="DFKai-SB" w:hAnsi="Georgia" w:cs="Georgia"/>
          <w:color w:val="auto"/>
        </w:rPr>
        <w:t>35-40</w:t>
      </w:r>
      <w:r w:rsidR="002B10C3">
        <w:rPr>
          <w:rFonts w:ascii="Georgia" w:eastAsia="DFKai-SB" w:hAnsi="Georgia" w:cs="Georgia"/>
          <w:color w:val="auto"/>
        </w:rPr>
        <w:t>)</w:t>
      </w:r>
    </w:p>
    <w:p w:rsidR="005B08EC" w:rsidRDefault="005B08EC" w:rsidP="007C64DC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Out of the Grave (41-44)</w:t>
      </w:r>
    </w:p>
    <w:p w:rsidR="005B08EC" w:rsidRPr="002B10C3" w:rsidRDefault="005B08EC" w:rsidP="007C64DC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Plots Continue (45-57)</w:t>
      </w:r>
    </w:p>
    <w:p w:rsidR="00F31FCE" w:rsidRPr="008B0BA8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Discussion: </w:t>
      </w:r>
    </w:p>
    <w:p w:rsidR="00F31FCE" w:rsidRDefault="005B08EC" w:rsidP="00C12237">
      <w:pPr>
        <w:pStyle w:val="ListParagraph"/>
        <w:numPr>
          <w:ilvl w:val="0"/>
          <w:numId w:val="7"/>
        </w:numPr>
        <w:spacing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Which sister shows that she understands who The Christ is?</w:t>
      </w:r>
    </w:p>
    <w:p w:rsidR="00C12237" w:rsidRDefault="005B08EC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What is your theological explanation of why Jesus wept?</w:t>
      </w:r>
    </w:p>
    <w:p w:rsidR="007C64DC" w:rsidRPr="007C64DC" w:rsidRDefault="005B08EC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Caiaphas – what might be his role in the ministry of Jesus?</w:t>
      </w:r>
      <w:bookmarkStart w:id="0" w:name="_GoBack"/>
      <w:bookmarkEnd w:id="0"/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F1436"/>
    <w:rsid w:val="001B20BF"/>
    <w:rsid w:val="00245AC3"/>
    <w:rsid w:val="00285C0A"/>
    <w:rsid w:val="002B10C3"/>
    <w:rsid w:val="003E6D7F"/>
    <w:rsid w:val="005B08EC"/>
    <w:rsid w:val="00600D1C"/>
    <w:rsid w:val="006A3106"/>
    <w:rsid w:val="007C64DC"/>
    <w:rsid w:val="00AE6A23"/>
    <w:rsid w:val="00C12237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2017-01-18T12:58:00Z</cp:lastPrinted>
  <dcterms:created xsi:type="dcterms:W3CDTF">2017-01-18T12:59:00Z</dcterms:created>
  <dcterms:modified xsi:type="dcterms:W3CDTF">2017-01-18T12:59:00Z</dcterms:modified>
</cp:coreProperties>
</file>