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E0A3" w14:textId="77777777" w:rsidR="00D74D35" w:rsidRPr="00204C48" w:rsidRDefault="00D74D35">
      <w:pPr>
        <w:pStyle w:val="yiv3053408095msonormal"/>
        <w:spacing w:before="0" w:beforeAutospacing="0" w:after="160" w:afterAutospacing="0"/>
        <w:jc w:val="center"/>
        <w:rPr>
          <w:rFonts w:ascii="Amasis MT Pro Medium" w:hAnsi="Amasis MT Pro Medium"/>
          <w:color w:val="000000" w:themeColor="text1"/>
          <w:sz w:val="22"/>
          <w:szCs w:val="22"/>
        </w:rPr>
      </w:pPr>
      <w:bookmarkStart w:id="0" w:name="_GoBack"/>
      <w:bookmarkEnd w:id="0"/>
      <w:r w:rsidRPr="00204C48"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>Philemon  </w:t>
      </w:r>
    </w:p>
    <w:p w14:paraId="4D3DBBCF" w14:textId="08DA6754" w:rsidR="00D74D35" w:rsidRPr="00204C48" w:rsidRDefault="004F2FE4">
      <w:pPr>
        <w:pStyle w:val="yiv3053408095msonormal"/>
        <w:spacing w:before="0" w:beforeAutospacing="0" w:after="160" w:afterAutospacing="0"/>
        <w:rPr>
          <w:rFonts w:ascii="Amasis MT Pro Medium" w:hAnsi="Amasis MT Pro Medium"/>
          <w:color w:val="000000" w:themeColor="text1"/>
          <w:sz w:val="22"/>
          <w:szCs w:val="22"/>
        </w:rPr>
      </w:pPr>
      <w:r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>This one-chapter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 letter, with the unusual greeting from both Paul and another writer (Timothy), is addressed primarily to Philemon, a prominent member of the Church at Colossae. His purpose is apparently to seek support for 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  <w:shd w:val="clear" w:color="auto" w:fill="FFFFFF"/>
        </w:rPr>
        <w:t>Onesimus, one of his sons in ministry. The letter was written around 60 AD from Rome.</w:t>
      </w:r>
      <w:r w:rsidR="00D74D35" w:rsidRPr="00204C48">
        <w:rPr>
          <w:rFonts w:ascii="Amasis MT Pro Medium" w:hAnsi="Amasis MT Pro Medium"/>
          <w:i/>
          <w:iCs/>
          <w:color w:val="000000" w:themeColor="text1"/>
        </w:rPr>
        <w:t>  </w:t>
      </w:r>
    </w:p>
    <w:p w14:paraId="59520F5B" w14:textId="443CB0C4" w:rsidR="00C25FF0" w:rsidRPr="00204C48" w:rsidRDefault="00C25FF0" w:rsidP="00A67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Greeting</w:t>
      </w:r>
      <w:r w:rsidR="00937B6E">
        <w:rPr>
          <w:rStyle w:val="yiv3053408095contentpasted0"/>
          <w:rFonts w:ascii="Amasis MT Pro Medium" w:eastAsia="Times New Roman" w:hAnsi="Amasis MT Pro Medium"/>
          <w:color w:val="000000" w:themeColor="text1"/>
        </w:rPr>
        <w:t xml:space="preserve"> and </w:t>
      </w:r>
      <w:r w:rsidR="004F2FE4">
        <w:rPr>
          <w:rStyle w:val="yiv3053408095contentpasted0"/>
          <w:rFonts w:ascii="Amasis MT Pro Medium" w:eastAsia="Times New Roman" w:hAnsi="Amasis MT Pro Medium"/>
          <w:color w:val="000000" w:themeColor="text1"/>
        </w:rPr>
        <w:t>Prayer:</w:t>
      </w: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  1-</w:t>
      </w:r>
      <w:r w:rsidR="00937B6E">
        <w:rPr>
          <w:rStyle w:val="yiv3053408095contentpasted0"/>
          <w:rFonts w:ascii="Amasis MT Pro Medium" w:eastAsia="Times New Roman" w:hAnsi="Amasis MT Pro Medium"/>
          <w:color w:val="000000" w:themeColor="text1"/>
        </w:rPr>
        <w:t>7</w:t>
      </w:r>
    </w:p>
    <w:p w14:paraId="3C23ED33" w14:textId="7B4FF029" w:rsidR="00C25FF0" w:rsidRPr="00204C48" w:rsidRDefault="00937B6E" w:rsidP="00A67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</w:rPr>
      </w:pPr>
      <w:r>
        <w:rPr>
          <w:rStyle w:val="yiv3053408095contentpasted0"/>
          <w:rFonts w:ascii="Amasis MT Pro Medium" w:eastAsia="Times New Roman" w:hAnsi="Amasis MT Pro Medium"/>
          <w:color w:val="000000" w:themeColor="text1"/>
        </w:rPr>
        <w:t xml:space="preserve">A Special Request </w:t>
      </w:r>
      <w:r w:rsidR="00D53B39">
        <w:rPr>
          <w:rStyle w:val="yiv3053408095contentpasted0"/>
          <w:rFonts w:ascii="Amasis MT Pro Medium" w:eastAsia="Times New Roman" w:hAnsi="Amasis MT Pro Medium"/>
          <w:color w:val="000000" w:themeColor="text1"/>
        </w:rPr>
        <w:t>on Behalf of a Son</w:t>
      </w:r>
      <w:r w:rsidR="00C25FF0"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:  </w:t>
      </w:r>
      <w:r w:rsidR="004F24D9">
        <w:rPr>
          <w:rStyle w:val="yiv3053408095contentpasted0"/>
          <w:rFonts w:ascii="Amasis MT Pro Medium" w:eastAsia="Times New Roman" w:hAnsi="Amasis MT Pro Medium"/>
          <w:color w:val="000000" w:themeColor="text1"/>
        </w:rPr>
        <w:t>8-2</w:t>
      </w:r>
      <w:r w:rsidR="004F2FE4">
        <w:rPr>
          <w:rStyle w:val="yiv3053408095contentpasted0"/>
          <w:rFonts w:ascii="Amasis MT Pro Medium" w:eastAsia="Times New Roman" w:hAnsi="Amasis MT Pro Medium"/>
          <w:color w:val="000000" w:themeColor="text1"/>
        </w:rPr>
        <w:t>2</w:t>
      </w:r>
    </w:p>
    <w:p w14:paraId="07FE729C" w14:textId="764B698C" w:rsidR="00204C48" w:rsidRDefault="00AA2290" w:rsidP="00937B6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yiv3053408095contentpasted0"/>
          <w:rFonts w:ascii="Amasis MT Pro Medium" w:eastAsia="Times New Roman" w:hAnsi="Amasis MT Pro Medium"/>
          <w:color w:val="000000" w:themeColor="text1"/>
        </w:rPr>
      </w:pPr>
      <w:r>
        <w:rPr>
          <w:rStyle w:val="yiv3053408095contentpasted0"/>
          <w:rFonts w:ascii="Amasis MT Pro Medium" w:eastAsia="Times New Roman" w:hAnsi="Amasis MT Pro Medium"/>
          <w:color w:val="000000" w:themeColor="text1"/>
        </w:rPr>
        <w:t xml:space="preserve">Final </w:t>
      </w:r>
      <w:r w:rsidR="00AC5355">
        <w:rPr>
          <w:rStyle w:val="yiv3053408095contentpasted0"/>
          <w:rFonts w:ascii="Amasis MT Pro Medium" w:eastAsia="Times New Roman" w:hAnsi="Amasis MT Pro Medium"/>
          <w:color w:val="000000" w:themeColor="text1"/>
        </w:rPr>
        <w:t>Words:  23-25</w:t>
      </w:r>
    </w:p>
    <w:p w14:paraId="461D0FF4" w14:textId="77777777" w:rsidR="00DA1687" w:rsidRPr="00937B6E" w:rsidRDefault="00DA1687" w:rsidP="00DA1687">
      <w:pPr>
        <w:spacing w:before="100" w:beforeAutospacing="1" w:after="100" w:afterAutospacing="1" w:line="240" w:lineRule="auto"/>
        <w:ind w:left="720"/>
        <w:rPr>
          <w:rStyle w:val="yiv3053408095contentpasted0"/>
          <w:rFonts w:ascii="Amasis MT Pro Medium" w:eastAsia="Times New Roman" w:hAnsi="Amasis MT Pro Medium"/>
          <w:color w:val="000000" w:themeColor="text1"/>
        </w:rPr>
      </w:pPr>
    </w:p>
    <w:p w14:paraId="545AD1EF" w14:textId="510355C6" w:rsidR="00D74D35" w:rsidRPr="00204C48" w:rsidRDefault="00D74D35">
      <w:pPr>
        <w:pStyle w:val="yiv3053408095msonormal"/>
        <w:spacing w:before="0" w:beforeAutospacing="0" w:after="160" w:afterAutospacing="0"/>
        <w:jc w:val="center"/>
        <w:rPr>
          <w:rFonts w:ascii="Amasis MT Pro Medium" w:hAnsi="Amasis MT Pro Medium"/>
          <w:color w:val="000000" w:themeColor="text1"/>
          <w:sz w:val="22"/>
          <w:szCs w:val="22"/>
        </w:rPr>
      </w:pPr>
      <w:r w:rsidRPr="00204C48"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>Jude  </w:t>
      </w:r>
    </w:p>
    <w:p w14:paraId="3B34A095" w14:textId="1D47C04B" w:rsidR="00D74D35" w:rsidRPr="00204C48" w:rsidRDefault="00A35F9D">
      <w:pPr>
        <w:pStyle w:val="yiv3053408095msonormal"/>
        <w:spacing w:before="0" w:beforeAutospacing="0" w:after="160" w:afterAutospacing="0"/>
        <w:rPr>
          <w:rFonts w:ascii="Amasis MT Pro Medium" w:hAnsi="Amasis MT Pro Medium"/>
          <w:color w:val="000000" w:themeColor="text1"/>
          <w:sz w:val="22"/>
          <w:szCs w:val="22"/>
        </w:rPr>
      </w:pPr>
      <w:r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>Another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 letter, which consists of just one </w:t>
      </w:r>
      <w:r w:rsidR="00F73A8F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>chapter,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 is to Jewish </w:t>
      </w:r>
      <w:r w:rsidR="00F73A8F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>converts of Jude’s time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.  Jude was the brother of Jesus and James, his co-letter writer. </w:t>
      </w:r>
      <w:r w:rsidR="00F73A8F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>His message</w:t>
      </w:r>
      <w:r w:rsidR="00D74D35"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 focuses on warnings to the Church regarding false teachings and the need to remain diligent. The letter was written around 65 AD.  </w:t>
      </w:r>
    </w:p>
    <w:p w14:paraId="6D01370A" w14:textId="7281173A" w:rsidR="00D74D35" w:rsidRPr="00204C48" w:rsidRDefault="00D74D35" w:rsidP="00AC4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The Greeting:   1-2  </w:t>
      </w:r>
    </w:p>
    <w:p w14:paraId="62A95C56" w14:textId="4A2D8F69" w:rsidR="00D74D35" w:rsidRPr="00204C48" w:rsidRDefault="00D74D35" w:rsidP="00AC4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</w:rPr>
      </w:pP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Avoid False Teachers:    3-16  </w:t>
      </w:r>
    </w:p>
    <w:p w14:paraId="16484A0D" w14:textId="7C36F918" w:rsidR="00D74D35" w:rsidRPr="00204C48" w:rsidRDefault="00D74D35" w:rsidP="00AC4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</w:rPr>
      </w:pP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Stay Diligent to the Calling:   17-23  </w:t>
      </w:r>
    </w:p>
    <w:p w14:paraId="6E4DA365" w14:textId="3B241687" w:rsidR="00D74D35" w:rsidRPr="00204C48" w:rsidRDefault="00D74D35" w:rsidP="00AC4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masis MT Pro Medium" w:eastAsia="Times New Roman" w:hAnsi="Amasis MT Pro Medium"/>
          <w:color w:val="000000" w:themeColor="text1"/>
        </w:rPr>
      </w:pP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The Benediction: </w:t>
      </w:r>
      <w:r w:rsidR="00204C48"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 xml:space="preserve"> </w:t>
      </w:r>
      <w:r w:rsidRPr="00204C48">
        <w:rPr>
          <w:rStyle w:val="yiv3053408095contentpasted0"/>
          <w:rFonts w:ascii="Amasis MT Pro Medium" w:eastAsia="Times New Roman" w:hAnsi="Amasis MT Pro Medium"/>
          <w:color w:val="000000" w:themeColor="text1"/>
        </w:rPr>
        <w:t> 24-25  </w:t>
      </w:r>
    </w:p>
    <w:p w14:paraId="33824F41" w14:textId="04514C57" w:rsidR="00D74D35" w:rsidRDefault="00D74D35" w:rsidP="00102DF8">
      <w:pPr>
        <w:spacing w:before="100" w:beforeAutospacing="1" w:after="100" w:afterAutospacing="1" w:line="240" w:lineRule="auto"/>
        <w:divId w:val="2125882435"/>
        <w:rPr>
          <w:rStyle w:val="yiv3053408095contentpasted0"/>
          <w:rFonts w:ascii="Amasis MT Pro Medium" w:hAnsi="Amasis MT Pro Medium"/>
          <w:color w:val="000000" w:themeColor="text1"/>
        </w:rPr>
      </w:pPr>
      <w:r w:rsidRPr="00204C48">
        <w:rPr>
          <w:rStyle w:val="yiv3053408095contentpasted0"/>
          <w:rFonts w:ascii="Amasis MT Pro Medium" w:hAnsi="Amasis MT Pro Medium"/>
          <w:i/>
          <w:iCs/>
          <w:color w:val="000000" w:themeColor="text1"/>
        </w:rPr>
        <w:t xml:space="preserve"> </w:t>
      </w:r>
      <w:r w:rsidR="00A521AE">
        <w:rPr>
          <w:rStyle w:val="yiv3053408095contentpasted0"/>
          <w:rFonts w:ascii="Amasis MT Pro Medium" w:hAnsi="Amasis MT Pro Medium"/>
          <w:color w:val="000000" w:themeColor="text1"/>
        </w:rPr>
        <w:t xml:space="preserve">Discussion </w:t>
      </w:r>
      <w:r w:rsidR="00AC43C1">
        <w:rPr>
          <w:rStyle w:val="yiv3053408095contentpasted0"/>
          <w:rFonts w:ascii="Amasis MT Pro Medium" w:hAnsi="Amasis MT Pro Medium"/>
          <w:color w:val="000000" w:themeColor="text1"/>
        </w:rPr>
        <w:t>Q</w:t>
      </w:r>
      <w:r w:rsidR="00A521AE">
        <w:rPr>
          <w:rStyle w:val="yiv3053408095contentpasted0"/>
          <w:rFonts w:ascii="Amasis MT Pro Medium" w:hAnsi="Amasis MT Pro Medium"/>
          <w:color w:val="000000" w:themeColor="text1"/>
        </w:rPr>
        <w:t>uestions</w:t>
      </w:r>
      <w:r w:rsidR="00AC43C1">
        <w:rPr>
          <w:rStyle w:val="yiv3053408095contentpasted0"/>
          <w:rFonts w:ascii="Amasis MT Pro Medium" w:hAnsi="Amasis MT Pro Medium"/>
          <w:color w:val="000000" w:themeColor="text1"/>
        </w:rPr>
        <w:t>:</w:t>
      </w:r>
    </w:p>
    <w:p w14:paraId="3DEA57A9" w14:textId="3624851F" w:rsidR="00AC43C1" w:rsidRDefault="00375614" w:rsidP="00B20417">
      <w:pPr>
        <w:pStyle w:val="ListParagraph"/>
        <w:numPr>
          <w:ilvl w:val="0"/>
          <w:numId w:val="4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>
        <w:rPr>
          <w:rFonts w:ascii="Amasis MT Pro Medium" w:eastAsia="Times New Roman" w:hAnsi="Amasis MT Pro Medium"/>
          <w:color w:val="000000" w:themeColor="text1"/>
        </w:rPr>
        <w:t xml:space="preserve">What stands out in your mind </w:t>
      </w:r>
      <w:r w:rsidR="006F4D04">
        <w:rPr>
          <w:rFonts w:ascii="Amasis MT Pro Medium" w:eastAsia="Times New Roman" w:hAnsi="Amasis MT Pro Medium"/>
          <w:color w:val="000000" w:themeColor="text1"/>
        </w:rPr>
        <w:t>in</w:t>
      </w:r>
      <w:r>
        <w:rPr>
          <w:rFonts w:ascii="Amasis MT Pro Medium" w:eastAsia="Times New Roman" w:hAnsi="Amasis MT Pro Medium"/>
          <w:color w:val="000000" w:themeColor="text1"/>
        </w:rPr>
        <w:t xml:space="preserve"> each of these letters as something to remember?</w:t>
      </w:r>
    </w:p>
    <w:p w14:paraId="6A5C4F94" w14:textId="5A2DE43A" w:rsidR="00375614" w:rsidRDefault="00375614" w:rsidP="00B20417">
      <w:pPr>
        <w:pStyle w:val="ListParagraph"/>
        <w:numPr>
          <w:ilvl w:val="0"/>
          <w:numId w:val="4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>
        <w:rPr>
          <w:rFonts w:ascii="Amasis MT Pro Medium" w:eastAsia="Times New Roman" w:hAnsi="Amasis MT Pro Medium"/>
          <w:color w:val="000000" w:themeColor="text1"/>
        </w:rPr>
        <w:t xml:space="preserve">Although Jude is not given much attention in the </w:t>
      </w:r>
      <w:r w:rsidR="003600E5">
        <w:rPr>
          <w:rFonts w:ascii="Amasis MT Pro Medium" w:eastAsia="Times New Roman" w:hAnsi="Amasis MT Pro Medium"/>
          <w:color w:val="000000" w:themeColor="text1"/>
        </w:rPr>
        <w:t>Bible</w:t>
      </w:r>
      <w:r>
        <w:rPr>
          <w:rFonts w:ascii="Amasis MT Pro Medium" w:eastAsia="Times New Roman" w:hAnsi="Amasis MT Pro Medium"/>
          <w:color w:val="000000" w:themeColor="text1"/>
        </w:rPr>
        <w:t>,</w:t>
      </w:r>
      <w:r w:rsidR="003600E5">
        <w:rPr>
          <w:rFonts w:ascii="Amasis MT Pro Medium" w:eastAsia="Times New Roman" w:hAnsi="Amasis MT Pro Medium"/>
          <w:color w:val="000000" w:themeColor="text1"/>
        </w:rPr>
        <w:t xml:space="preserve"> why do you think he mentioned false teachings as the main focus in this short letter? What may have influenced his decision?</w:t>
      </w:r>
    </w:p>
    <w:p w14:paraId="2D9963DB" w14:textId="0BBB3115" w:rsidR="003600E5" w:rsidRDefault="009354CC" w:rsidP="00B20417">
      <w:pPr>
        <w:pStyle w:val="ListParagraph"/>
        <w:numPr>
          <w:ilvl w:val="0"/>
          <w:numId w:val="4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>
        <w:rPr>
          <w:rFonts w:ascii="Amasis MT Pro Medium" w:eastAsia="Times New Roman" w:hAnsi="Amasis MT Pro Medium"/>
          <w:color w:val="000000" w:themeColor="text1"/>
        </w:rPr>
        <w:t>Do either of these letters remind you of writings or messages from other epistles? If so, what are they?</w:t>
      </w:r>
    </w:p>
    <w:p w14:paraId="30DE66F0" w14:textId="55EE71BD" w:rsidR="009354CC" w:rsidRDefault="00DD3C88" w:rsidP="009354CC">
      <w:pPr>
        <w:spacing w:before="100" w:beforeAutospacing="1" w:after="100" w:afterAutospacing="1" w:line="24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>
        <w:rPr>
          <w:rFonts w:ascii="Amasis MT Pro Medium" w:eastAsia="Times New Roman" w:hAnsi="Amasis MT Pro Medium"/>
          <w:color w:val="000000" w:themeColor="text1"/>
        </w:rPr>
        <w:t>Notes:</w:t>
      </w:r>
    </w:p>
    <w:p w14:paraId="38208C41" w14:textId="745BCCBE" w:rsidR="0004082D" w:rsidRPr="009354CC" w:rsidRDefault="00DD3C88" w:rsidP="000831AA">
      <w:pPr>
        <w:spacing w:before="100" w:beforeAutospacing="1" w:after="100" w:afterAutospacing="1" w:line="36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</w:t>
      </w:r>
      <w:r w:rsidR="0004082D">
        <w:rPr>
          <w:rFonts w:ascii="Amasis MT Pro Medium" w:eastAsia="Times New Roman" w:hAnsi="Amasis MT Pro Medium"/>
          <w:color w:val="000000" w:themeColor="text1"/>
        </w:rPr>
        <w:t>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____________________________________________________________________________________________________________________________________________________________________</w:t>
      </w:r>
    </w:p>
    <w:sectPr w:rsidR="0004082D" w:rsidRPr="00935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4DA8" w14:textId="77777777" w:rsidR="00D8662E" w:rsidRDefault="00D8662E" w:rsidP="00DA1687">
      <w:pPr>
        <w:spacing w:after="0" w:line="240" w:lineRule="auto"/>
      </w:pPr>
      <w:r>
        <w:separator/>
      </w:r>
    </w:p>
  </w:endnote>
  <w:endnote w:type="continuationSeparator" w:id="0">
    <w:p w14:paraId="374D9A4F" w14:textId="77777777" w:rsidR="00D8662E" w:rsidRDefault="00D8662E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63BD" w14:textId="41D4D5C6" w:rsidR="00DA1687" w:rsidRDefault="00F718AA">
    <w:pPr>
      <w:pStyle w:val="Footer"/>
    </w:pPr>
    <w:r>
      <w:t>Big Bethel Bible study/Fall 2022</w:t>
    </w:r>
  </w:p>
  <w:p w14:paraId="1D19D611" w14:textId="6B695062" w:rsidR="00400343" w:rsidRDefault="00400343">
    <w:pPr>
      <w:pStyle w:val="Footer"/>
    </w:pPr>
    <w:r>
      <w:t>Facilitator,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40F" w14:textId="77777777" w:rsidR="00D8662E" w:rsidRDefault="00D8662E" w:rsidP="00DA1687">
      <w:pPr>
        <w:spacing w:after="0" w:line="240" w:lineRule="auto"/>
      </w:pPr>
      <w:r>
        <w:separator/>
      </w:r>
    </w:p>
  </w:footnote>
  <w:footnote w:type="continuationSeparator" w:id="0">
    <w:p w14:paraId="63C6D798" w14:textId="77777777" w:rsidR="00D8662E" w:rsidRDefault="00D8662E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218EA"/>
    <w:rsid w:val="0004082D"/>
    <w:rsid w:val="000831AA"/>
    <w:rsid w:val="00102DF8"/>
    <w:rsid w:val="00204C48"/>
    <w:rsid w:val="003600E5"/>
    <w:rsid w:val="00375614"/>
    <w:rsid w:val="00400343"/>
    <w:rsid w:val="004F24D9"/>
    <w:rsid w:val="004F2FE4"/>
    <w:rsid w:val="00654B82"/>
    <w:rsid w:val="006F4D04"/>
    <w:rsid w:val="00771CFF"/>
    <w:rsid w:val="007F6667"/>
    <w:rsid w:val="009354CC"/>
    <w:rsid w:val="00937B6E"/>
    <w:rsid w:val="00A35F9D"/>
    <w:rsid w:val="00A521AE"/>
    <w:rsid w:val="00A6310E"/>
    <w:rsid w:val="00AA2290"/>
    <w:rsid w:val="00AC43C1"/>
    <w:rsid w:val="00AC5355"/>
    <w:rsid w:val="00B13A91"/>
    <w:rsid w:val="00B20417"/>
    <w:rsid w:val="00BE4A23"/>
    <w:rsid w:val="00C25FF0"/>
    <w:rsid w:val="00D12585"/>
    <w:rsid w:val="00D1341D"/>
    <w:rsid w:val="00D53B39"/>
    <w:rsid w:val="00D74D35"/>
    <w:rsid w:val="00D85BE2"/>
    <w:rsid w:val="00D8662E"/>
    <w:rsid w:val="00DA1687"/>
    <w:rsid w:val="00DD3C88"/>
    <w:rsid w:val="00E15B68"/>
    <w:rsid w:val="00EF6329"/>
    <w:rsid w:val="00F718AA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2023-06-18T13:28:00Z</dcterms:created>
  <dcterms:modified xsi:type="dcterms:W3CDTF">2023-06-18T13:28:00Z</dcterms:modified>
</cp:coreProperties>
</file>