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EA" w:rsidRPr="002454EA" w:rsidRDefault="002454EA" w:rsidP="002454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54EA">
        <w:rPr>
          <w:rFonts w:ascii="Times New Roman" w:eastAsia="Times New Roman" w:hAnsi="Times New Roman" w:cs="Times New Roman"/>
          <w:b/>
          <w:bCs/>
          <w:sz w:val="27"/>
          <w:szCs w:val="27"/>
        </w:rPr>
        <w:t>Timeline of Bible Translation History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1,400 BC: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The first written Word of God: The Ten Commandments delivered to Moses.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500 BC: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Completion of All Original Hebrew Manuscripts which make up The 39 Books of the Old Testament.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200 BC: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Completion of the Septuagint Greek Manuscripts which contain The 39 Old Testament Books AND 14 Apocrypha Books.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1st Century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Completion of All Original Greek Manuscripts which make up The 27 Books of the New Testament.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315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4EA">
        <w:rPr>
          <w:rFonts w:ascii="Times New Roman" w:eastAsia="Times New Roman" w:hAnsi="Times New Roman" w:cs="Times New Roman"/>
          <w:sz w:val="24"/>
          <w:szCs w:val="24"/>
        </w:rPr>
        <w:t>Athenasius</w:t>
      </w:r>
      <w:proofErr w:type="spellEnd"/>
      <w:r w:rsidRPr="002454EA">
        <w:rPr>
          <w:rFonts w:ascii="Times New Roman" w:eastAsia="Times New Roman" w:hAnsi="Times New Roman" w:cs="Times New Roman"/>
          <w:sz w:val="24"/>
          <w:szCs w:val="24"/>
        </w:rPr>
        <w:t>, the Bishop of Alexandria, identifies the 27 books of the New Testament which are today recognized as the canon of scripture.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382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Jerome's Latin Vulgate Manuscripts Produced which contain All 80 Books (39 Old Test. + 14 Apocrypha + 27 New Test).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500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Scriptures have been </w:t>
      </w:r>
      <w:proofErr w:type="gramStart"/>
      <w:r w:rsidRPr="002454EA">
        <w:rPr>
          <w:rFonts w:ascii="Times New Roman" w:eastAsia="Times New Roman" w:hAnsi="Times New Roman" w:cs="Times New Roman"/>
          <w:sz w:val="24"/>
          <w:szCs w:val="24"/>
        </w:rPr>
        <w:t>Translated</w:t>
      </w:r>
      <w:proofErr w:type="gramEnd"/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into Over 500 Languages.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600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LATIN was the Only Language Allowed for Scripture.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995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Anglo-Saxon (Early Roots of English Language) Translations of The New Testament Produced.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1384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Wycliffe is the First Person to Produce a (Hand-Written) manuscript Copy of the Complete Bible; All 80 Books.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1455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Gutenberg Invents the Printing Press; Books May Now be mass-Produced Instead of Individually Hand-Written. The First Book Ever Printed is Gutenberg's Bible in Latin.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1516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Erasmus Produces a Greek/Latin Parallel New Testament.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1522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Martin Luther's German New Testament.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1526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William Tyndale's New Testament; The First New Testament printed in the English Language.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1535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Myles Coverdale's Bible; The First Complete Bible printed in the English Language (80 Books: O.T. &amp; N.T. &amp; Apocrypha).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1537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Tyndale-Matthews Bible; The Second Complete Bible printed in English. Done by John "Thomas Matthew" Rogers (80 Books).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1539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The "Great Bible" Printed; </w:t>
      </w:r>
      <w:proofErr w:type="gramStart"/>
      <w:r w:rsidRPr="002454E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First English Language Bible Authorized for Public Use (80 Books).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1560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The Geneva Bible Printed; The First English Language Bible to add Numbered Verses to Each Chapter (80 Books).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1568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The Bishops Bible Printed; The Bible of which the King James was a Revision (80 Books).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1609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The Douay Old Testament is added to the Rheims New Testament (of 1582) Making the First Complete English Catholic Bible; Translated from the Latin Vulgate (80 Books).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1611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The King James Bible Printed; Originally with All 80 Books. The Apocrypha was Officially Removed in 1885 Leaving Only 66 Books.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1782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Robert Aitken's Bible; The First English Language Bible (KJV) Printed in America.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1791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Isaac Collins and Isaiah Thomas Respectively Produce the First Family Bible and First Illustrated Bible Printed in America. Both were King James Versions, with All 80 Books.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1808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Jane Aitken's Bible (Daughter of Robert Aitken); The First Bible to be Printed by a Woman.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1833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Noah Webster's Bible; After Producing his Famous Dictionary, Webster Printed his Own Revision of the King James Bible.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1841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English </w:t>
      </w:r>
      <w:proofErr w:type="spellStart"/>
      <w:r w:rsidRPr="002454EA">
        <w:rPr>
          <w:rFonts w:ascii="Times New Roman" w:eastAsia="Times New Roman" w:hAnsi="Times New Roman" w:cs="Times New Roman"/>
          <w:sz w:val="24"/>
          <w:szCs w:val="24"/>
        </w:rPr>
        <w:t>Hexapla</w:t>
      </w:r>
      <w:proofErr w:type="spellEnd"/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New Testament; an Early Textual Comparison showing the Greek and 6 Famous English Translations in Parallel Columns.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1846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The Illuminated Bible; The Most Lavishly Illustrated Bible printed in America. A King James Version, with All 80 Books.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1885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5560C">
        <w:rPr>
          <w:rFonts w:ascii="Times New Roman" w:eastAsia="Times New Roman" w:hAnsi="Times New Roman" w:cs="Times New Roman"/>
          <w:sz w:val="24"/>
          <w:szCs w:val="24"/>
        </w:rPr>
        <w:t>"English Revised Version" Bible</w:t>
      </w:r>
      <w:r w:rsidR="009F46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F4657">
        <w:rPr>
          <w:rFonts w:ascii="Times New Roman" w:eastAsia="Times New Roman" w:hAnsi="Times New Roman" w:cs="Times New Roman"/>
          <w:sz w:val="24"/>
          <w:szCs w:val="24"/>
        </w:rPr>
        <w:t>ERV</w:t>
      </w:r>
      <w:proofErr w:type="spellEnd"/>
      <w:r w:rsidR="009F465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54E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First Major English Revision of the KJV.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1901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45560C">
        <w:rPr>
          <w:rFonts w:ascii="Times New Roman" w:eastAsia="Times New Roman" w:hAnsi="Times New Roman" w:cs="Times New Roman"/>
          <w:sz w:val="24"/>
          <w:szCs w:val="24"/>
        </w:rPr>
        <w:t xml:space="preserve">he "American Standard Version" </w:t>
      </w:r>
      <w:r w:rsidR="009F465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F4657">
        <w:rPr>
          <w:rFonts w:ascii="Times New Roman" w:eastAsia="Times New Roman" w:hAnsi="Times New Roman" w:cs="Times New Roman"/>
          <w:sz w:val="24"/>
          <w:szCs w:val="24"/>
        </w:rPr>
        <w:t>ASV</w:t>
      </w:r>
      <w:proofErr w:type="spellEnd"/>
      <w:r w:rsidR="009F46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2454E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First Major American Revision of the KJV.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1952 AD: 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>The "</w:t>
      </w:r>
      <w:r w:rsidR="0045560C">
        <w:rPr>
          <w:rFonts w:ascii="Times New Roman" w:eastAsia="Times New Roman" w:hAnsi="Times New Roman" w:cs="Times New Roman"/>
          <w:sz w:val="24"/>
          <w:szCs w:val="24"/>
        </w:rPr>
        <w:t>Revised Standard Version" (RSV)</w:t>
      </w:r>
      <w:r w:rsidR="00DB260B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>aid to be a Revision of the 1901 American Standard Version, though more highly criticized. 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1971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The "New Ame</w:t>
      </w:r>
      <w:r w:rsidR="00DB260B">
        <w:rPr>
          <w:rFonts w:ascii="Times New Roman" w:eastAsia="Times New Roman" w:hAnsi="Times New Roman" w:cs="Times New Roman"/>
          <w:sz w:val="24"/>
          <w:szCs w:val="24"/>
        </w:rPr>
        <w:t>rican Standard Bible" (</w:t>
      </w:r>
      <w:proofErr w:type="spellStart"/>
      <w:r w:rsidR="00DB260B">
        <w:rPr>
          <w:rFonts w:ascii="Times New Roman" w:eastAsia="Times New Roman" w:hAnsi="Times New Roman" w:cs="Times New Roman"/>
          <w:sz w:val="24"/>
          <w:szCs w:val="24"/>
        </w:rPr>
        <w:t>NASB</w:t>
      </w:r>
      <w:proofErr w:type="spellEnd"/>
      <w:r w:rsidR="00DB26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Pr="002454EA">
        <w:rPr>
          <w:rFonts w:ascii="Times New Roman" w:eastAsia="Times New Roman" w:hAnsi="Times New Roman" w:cs="Times New Roman"/>
          <w:sz w:val="24"/>
          <w:szCs w:val="24"/>
        </w:rPr>
        <w:t>Published as a "Modern and Accurate Word for Word English Translation" of the Bible.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1973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The "New</w:t>
      </w:r>
      <w:r w:rsidR="0045560C">
        <w:rPr>
          <w:rFonts w:ascii="Times New Roman" w:eastAsia="Times New Roman" w:hAnsi="Times New Roman" w:cs="Times New Roman"/>
          <w:sz w:val="24"/>
          <w:szCs w:val="24"/>
        </w:rPr>
        <w:t xml:space="preserve"> International Version" (</w:t>
      </w:r>
      <w:proofErr w:type="spellStart"/>
      <w:r w:rsidR="0045560C">
        <w:rPr>
          <w:rFonts w:ascii="Times New Roman" w:eastAsia="Times New Roman" w:hAnsi="Times New Roman" w:cs="Times New Roman"/>
          <w:sz w:val="24"/>
          <w:szCs w:val="24"/>
        </w:rPr>
        <w:t>NIV</w:t>
      </w:r>
      <w:proofErr w:type="spellEnd"/>
      <w:r w:rsidR="004556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560C" w:rsidRPr="002454EA">
        <w:rPr>
          <w:rFonts w:ascii="Times New Roman" w:eastAsia="Times New Roman" w:hAnsi="Times New Roman" w:cs="Times New Roman"/>
          <w:sz w:val="24"/>
          <w:szCs w:val="24"/>
        </w:rPr>
        <w:t>Published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as a "Modern and Accurate Phrase for Phrase English Translation" of the Bible.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1982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The "Ne</w:t>
      </w:r>
      <w:r w:rsidR="0045560C">
        <w:rPr>
          <w:rFonts w:ascii="Times New Roman" w:eastAsia="Times New Roman" w:hAnsi="Times New Roman" w:cs="Times New Roman"/>
          <w:sz w:val="24"/>
          <w:szCs w:val="24"/>
        </w:rPr>
        <w:t>w King James Version" (</w:t>
      </w:r>
      <w:proofErr w:type="spellStart"/>
      <w:r w:rsidR="0045560C">
        <w:rPr>
          <w:rFonts w:ascii="Times New Roman" w:eastAsia="Times New Roman" w:hAnsi="Times New Roman" w:cs="Times New Roman"/>
          <w:sz w:val="24"/>
          <w:szCs w:val="24"/>
        </w:rPr>
        <w:t>NKJV</w:t>
      </w:r>
      <w:proofErr w:type="spellEnd"/>
      <w:r w:rsidR="004556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>Published as a "Modern English Version Maintaining the Original Style of the King James."</w:t>
      </w:r>
    </w:p>
    <w:p w:rsidR="002454EA" w:rsidRPr="002454EA" w:rsidRDefault="002454EA" w:rsidP="0024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1990 AD: 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>The "New R</w:t>
      </w:r>
      <w:r w:rsidR="0045560C">
        <w:rPr>
          <w:rFonts w:ascii="Times New Roman" w:eastAsia="Times New Roman" w:hAnsi="Times New Roman" w:cs="Times New Roman"/>
          <w:sz w:val="24"/>
          <w:szCs w:val="24"/>
        </w:rPr>
        <w:t>evised Standard Version" (NRSV)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60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>urther revision of 1952 RSV, (itself a revision of 1901 ASV), critic</w:t>
      </w:r>
      <w:r w:rsidR="0045560C">
        <w:rPr>
          <w:rFonts w:ascii="Times New Roman" w:eastAsia="Times New Roman" w:hAnsi="Times New Roman" w:cs="Times New Roman"/>
          <w:sz w:val="24"/>
          <w:szCs w:val="24"/>
        </w:rPr>
        <w:t>ized for "gender inclusiveness."</w:t>
      </w:r>
    </w:p>
    <w:p w:rsidR="00675CC9" w:rsidRDefault="002454EA" w:rsidP="0045560C">
      <w:pPr>
        <w:spacing w:before="100" w:beforeAutospacing="1" w:after="100" w:afterAutospacing="1" w:line="240" w:lineRule="auto"/>
      </w:pPr>
      <w:r w:rsidRPr="002454EA">
        <w:rPr>
          <w:rFonts w:ascii="Times New Roman" w:eastAsia="Times New Roman" w:hAnsi="Times New Roman" w:cs="Times New Roman"/>
          <w:b/>
          <w:bCs/>
          <w:sz w:val="24"/>
          <w:szCs w:val="24"/>
        </w:rPr>
        <w:t>2002 AD: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9F465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5560C">
        <w:rPr>
          <w:rFonts w:ascii="Times New Roman" w:eastAsia="Times New Roman" w:hAnsi="Times New Roman" w:cs="Times New Roman"/>
          <w:sz w:val="24"/>
          <w:szCs w:val="24"/>
        </w:rPr>
        <w:t>glish Standard Version</w:t>
      </w:r>
      <w:r w:rsidR="009F465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556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5560C">
        <w:rPr>
          <w:rFonts w:ascii="Times New Roman" w:eastAsia="Times New Roman" w:hAnsi="Times New Roman" w:cs="Times New Roman"/>
          <w:sz w:val="24"/>
          <w:szCs w:val="24"/>
        </w:rPr>
        <w:t>ESV</w:t>
      </w:r>
      <w:proofErr w:type="spellEnd"/>
      <w:r w:rsidR="004556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454EA">
        <w:rPr>
          <w:rFonts w:ascii="Times New Roman" w:eastAsia="Times New Roman" w:hAnsi="Times New Roman" w:cs="Times New Roman"/>
          <w:sz w:val="24"/>
          <w:szCs w:val="24"/>
        </w:rPr>
        <w:t>Published as a translation to bridge the gap between the accuracy of the NASB and the readability of the NIV.</w:t>
      </w:r>
    </w:p>
    <w:sectPr w:rsidR="00675CC9" w:rsidSect="0045560C">
      <w:footerReference w:type="default" r:id="rId6"/>
      <w:pgSz w:w="12240" w:h="15840"/>
      <w:pgMar w:top="129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A9" w:rsidRDefault="00D96AA9" w:rsidP="00DB260B">
      <w:pPr>
        <w:spacing w:after="0" w:line="240" w:lineRule="auto"/>
      </w:pPr>
      <w:r>
        <w:separator/>
      </w:r>
    </w:p>
  </w:endnote>
  <w:endnote w:type="continuationSeparator" w:id="0">
    <w:p w:rsidR="00D96AA9" w:rsidRDefault="00D96AA9" w:rsidP="00DB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0B" w:rsidRDefault="00DB260B">
    <w:pPr>
      <w:pStyle w:val="Footer"/>
    </w:pPr>
    <w:r>
      <w:t>onfaith.com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A9" w:rsidRDefault="00D96AA9" w:rsidP="00DB260B">
      <w:pPr>
        <w:spacing w:after="0" w:line="240" w:lineRule="auto"/>
      </w:pPr>
      <w:r>
        <w:separator/>
      </w:r>
    </w:p>
  </w:footnote>
  <w:footnote w:type="continuationSeparator" w:id="0">
    <w:p w:rsidR="00D96AA9" w:rsidRDefault="00D96AA9" w:rsidP="00DB2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EA"/>
    <w:rsid w:val="002454EA"/>
    <w:rsid w:val="0045560C"/>
    <w:rsid w:val="00675CC9"/>
    <w:rsid w:val="009F4657"/>
    <w:rsid w:val="00D96AA9"/>
    <w:rsid w:val="00D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F43DB-70B7-4F40-80FC-003A6B9F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0B"/>
  </w:style>
  <w:style w:type="paragraph" w:styleId="Footer">
    <w:name w:val="footer"/>
    <w:basedOn w:val="Normal"/>
    <w:link w:val="FooterChar"/>
    <w:uiPriority w:val="99"/>
    <w:unhideWhenUsed/>
    <w:rsid w:val="00DB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3</cp:revision>
  <cp:lastPrinted>2017-09-06T17:38:00Z</cp:lastPrinted>
  <dcterms:created xsi:type="dcterms:W3CDTF">2014-10-15T14:45:00Z</dcterms:created>
  <dcterms:modified xsi:type="dcterms:W3CDTF">2017-09-06T17:38:00Z</dcterms:modified>
</cp:coreProperties>
</file>