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FD0" w:rsidRDefault="003D2217" w:rsidP="00EF4D91">
      <w:pPr>
        <w:jc w:val="center"/>
        <w:rPr>
          <w:rFonts w:ascii="Californian FB" w:hAnsi="Californian FB"/>
          <w:b/>
          <w:bCs/>
          <w:sz w:val="28"/>
          <w:szCs w:val="28"/>
        </w:rPr>
      </w:pPr>
      <w:r w:rsidRPr="00486FD0">
        <w:rPr>
          <w:rFonts w:ascii="Californian FB" w:hAnsi="Californian FB"/>
          <w:b/>
          <w:bCs/>
          <w:sz w:val="28"/>
          <w:szCs w:val="28"/>
        </w:rPr>
        <w:t>The Epistles of St John</w:t>
      </w:r>
      <w:r w:rsidR="00EF4D91" w:rsidRPr="00486FD0">
        <w:rPr>
          <w:rFonts w:ascii="Californian FB" w:hAnsi="Californian FB"/>
          <w:b/>
          <w:bCs/>
          <w:sz w:val="28"/>
          <w:szCs w:val="28"/>
        </w:rPr>
        <w:t xml:space="preserve">: An </w:t>
      </w:r>
      <w:r w:rsidR="00486FD0">
        <w:rPr>
          <w:rFonts w:ascii="Californian FB" w:hAnsi="Californian FB"/>
          <w:b/>
          <w:bCs/>
          <w:sz w:val="28"/>
          <w:szCs w:val="28"/>
        </w:rPr>
        <w:t>Introduction</w:t>
      </w:r>
    </w:p>
    <w:p w:rsidR="00486FD0" w:rsidRPr="00486FD0" w:rsidRDefault="00486FD0" w:rsidP="00EF4D91">
      <w:pPr>
        <w:jc w:val="center"/>
        <w:rPr>
          <w:rFonts w:ascii="Californian FB" w:hAnsi="Californian FB"/>
          <w:b/>
          <w:bCs/>
          <w:sz w:val="28"/>
          <w:szCs w:val="28"/>
        </w:rPr>
      </w:pPr>
    </w:p>
    <w:p w:rsidR="005F6094" w:rsidRDefault="005F6094" w:rsidP="00780372">
      <w:pPr>
        <w:spacing w:after="0" w:line="36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ab/>
      </w:r>
      <w:r w:rsidR="001143D2">
        <w:rPr>
          <w:rFonts w:ascii="Californian FB" w:hAnsi="Californian FB"/>
          <w:sz w:val="28"/>
          <w:szCs w:val="28"/>
        </w:rPr>
        <w:t xml:space="preserve">As a member of </w:t>
      </w:r>
      <w:r w:rsidR="0053611E">
        <w:rPr>
          <w:rFonts w:ascii="Californian FB" w:hAnsi="Californian FB"/>
          <w:sz w:val="28"/>
          <w:szCs w:val="28"/>
        </w:rPr>
        <w:t>Jesus’s</w:t>
      </w:r>
      <w:r w:rsidR="001143D2">
        <w:rPr>
          <w:rFonts w:ascii="Californian FB" w:hAnsi="Californian FB"/>
          <w:sz w:val="28"/>
          <w:szCs w:val="28"/>
        </w:rPr>
        <w:t xml:space="preserve"> inner circle, similar to the experiences of </w:t>
      </w:r>
      <w:r w:rsidR="00382446">
        <w:rPr>
          <w:rFonts w:ascii="Californian FB" w:hAnsi="Californian FB"/>
          <w:sz w:val="28"/>
          <w:szCs w:val="28"/>
        </w:rPr>
        <w:t>Peter</w:t>
      </w:r>
      <w:r w:rsidR="001143D2">
        <w:rPr>
          <w:rFonts w:ascii="Californian FB" w:hAnsi="Californian FB"/>
          <w:sz w:val="28"/>
          <w:szCs w:val="28"/>
        </w:rPr>
        <w:t xml:space="preserve">, John is able to speak from personal experience as an eyewitness to </w:t>
      </w:r>
      <w:r w:rsidR="00382446">
        <w:rPr>
          <w:rFonts w:ascii="Californian FB" w:hAnsi="Californian FB"/>
          <w:sz w:val="28"/>
          <w:szCs w:val="28"/>
        </w:rPr>
        <w:t>Jesus’s</w:t>
      </w:r>
      <w:r w:rsidR="001143D2">
        <w:rPr>
          <w:rFonts w:ascii="Californian FB" w:hAnsi="Californian FB"/>
          <w:sz w:val="28"/>
          <w:szCs w:val="28"/>
        </w:rPr>
        <w:t xml:space="preserve"> ministry. This letter</w:t>
      </w:r>
      <w:r w:rsidR="00382446">
        <w:rPr>
          <w:rFonts w:ascii="Californian FB" w:hAnsi="Californian FB"/>
          <w:sz w:val="28"/>
          <w:szCs w:val="28"/>
        </w:rPr>
        <w:t xml:space="preserve">, </w:t>
      </w:r>
      <w:r w:rsidR="001143D2">
        <w:rPr>
          <w:rFonts w:ascii="Californian FB" w:hAnsi="Californian FB"/>
          <w:sz w:val="28"/>
          <w:szCs w:val="28"/>
        </w:rPr>
        <w:t xml:space="preserve">according to scholars, was written around 85 </w:t>
      </w:r>
      <w:r w:rsidR="00382446">
        <w:rPr>
          <w:rFonts w:ascii="Californian FB" w:hAnsi="Californian FB"/>
          <w:sz w:val="28"/>
          <w:szCs w:val="28"/>
        </w:rPr>
        <w:t>AD,</w:t>
      </w:r>
      <w:r w:rsidR="009044B2">
        <w:rPr>
          <w:rFonts w:ascii="Californian FB" w:hAnsi="Californian FB"/>
          <w:sz w:val="28"/>
          <w:szCs w:val="28"/>
        </w:rPr>
        <w:t xml:space="preserve"> following the harrowing </w:t>
      </w:r>
      <w:r w:rsidR="001143D2">
        <w:rPr>
          <w:rFonts w:ascii="Californian FB" w:hAnsi="Californian FB"/>
          <w:sz w:val="28"/>
          <w:szCs w:val="28"/>
        </w:rPr>
        <w:t xml:space="preserve">persecution of the </w:t>
      </w:r>
      <w:r w:rsidR="00382446">
        <w:rPr>
          <w:rFonts w:ascii="Californian FB" w:hAnsi="Californian FB"/>
          <w:sz w:val="28"/>
          <w:szCs w:val="28"/>
        </w:rPr>
        <w:t>C</w:t>
      </w:r>
      <w:r w:rsidR="001143D2">
        <w:rPr>
          <w:rFonts w:ascii="Californian FB" w:hAnsi="Californian FB"/>
          <w:sz w:val="28"/>
          <w:szCs w:val="28"/>
        </w:rPr>
        <w:t xml:space="preserve">hurch. </w:t>
      </w:r>
      <w:r w:rsidR="00382446">
        <w:rPr>
          <w:rFonts w:ascii="Californian FB" w:hAnsi="Californian FB"/>
          <w:sz w:val="28"/>
          <w:szCs w:val="28"/>
        </w:rPr>
        <w:t xml:space="preserve">  Although he </w:t>
      </w:r>
      <w:r w:rsidR="001143D2">
        <w:rPr>
          <w:rFonts w:ascii="Californian FB" w:hAnsi="Californian FB"/>
          <w:sz w:val="28"/>
          <w:szCs w:val="28"/>
        </w:rPr>
        <w:t xml:space="preserve">was not addressing the churches during their </w:t>
      </w:r>
      <w:r w:rsidR="009044B2">
        <w:rPr>
          <w:rFonts w:ascii="Californian FB" w:hAnsi="Californian FB"/>
          <w:sz w:val="28"/>
          <w:szCs w:val="28"/>
        </w:rPr>
        <w:t xml:space="preserve">exact </w:t>
      </w:r>
      <w:r w:rsidR="001143D2">
        <w:rPr>
          <w:rFonts w:ascii="Californian FB" w:hAnsi="Californian FB"/>
          <w:sz w:val="28"/>
          <w:szCs w:val="28"/>
        </w:rPr>
        <w:t>time of suffering,</w:t>
      </w:r>
      <w:r w:rsidR="00291E4A">
        <w:rPr>
          <w:rFonts w:ascii="Californian FB" w:hAnsi="Californian FB"/>
          <w:sz w:val="28"/>
          <w:szCs w:val="28"/>
        </w:rPr>
        <w:t xml:space="preserve"> John did still have the desire to assure and encourage</w:t>
      </w:r>
      <w:r w:rsidR="00506C65">
        <w:rPr>
          <w:rFonts w:ascii="Californian FB" w:hAnsi="Californian FB"/>
          <w:sz w:val="28"/>
          <w:szCs w:val="28"/>
        </w:rPr>
        <w:t xml:space="preserve"> these first generation Christians.</w:t>
      </w:r>
      <w:r w:rsidR="009044B2">
        <w:rPr>
          <w:rFonts w:ascii="Californian FB" w:hAnsi="Californian FB"/>
          <w:sz w:val="28"/>
          <w:szCs w:val="28"/>
        </w:rPr>
        <w:t xml:space="preserve"> The church remained </w:t>
      </w:r>
      <w:bookmarkStart w:id="0" w:name="_GoBack"/>
      <w:bookmarkEnd w:id="0"/>
      <w:r w:rsidR="00506C65">
        <w:rPr>
          <w:rFonts w:ascii="Californian FB" w:hAnsi="Californian FB"/>
          <w:sz w:val="28"/>
          <w:szCs w:val="28"/>
        </w:rPr>
        <w:t>scattered,</w:t>
      </w:r>
      <w:r w:rsidR="00FA6589">
        <w:rPr>
          <w:rFonts w:ascii="Californian FB" w:hAnsi="Californian FB"/>
          <w:sz w:val="28"/>
          <w:szCs w:val="28"/>
        </w:rPr>
        <w:t xml:space="preserve"> and there was obviously the presence of false teachers. John </w:t>
      </w:r>
      <w:r w:rsidR="00506C65">
        <w:rPr>
          <w:rFonts w:ascii="Californian FB" w:hAnsi="Californian FB"/>
          <w:sz w:val="28"/>
          <w:szCs w:val="28"/>
        </w:rPr>
        <w:t>emphasizes,</w:t>
      </w:r>
      <w:r w:rsidR="00FA6589">
        <w:rPr>
          <w:rFonts w:ascii="Californian FB" w:hAnsi="Californian FB"/>
          <w:sz w:val="28"/>
          <w:szCs w:val="28"/>
        </w:rPr>
        <w:t xml:space="preserve"> as he does in his gospel, Jesus as the </w:t>
      </w:r>
      <w:r w:rsidR="00293DB6">
        <w:rPr>
          <w:rFonts w:ascii="Californian FB" w:hAnsi="Californian FB"/>
          <w:sz w:val="28"/>
          <w:szCs w:val="28"/>
        </w:rPr>
        <w:t>Incarnate</w:t>
      </w:r>
      <w:r w:rsidR="00FA6589">
        <w:rPr>
          <w:rFonts w:ascii="Californian FB" w:hAnsi="Californian FB"/>
          <w:sz w:val="28"/>
          <w:szCs w:val="28"/>
        </w:rPr>
        <w:t xml:space="preserve"> Son of God, </w:t>
      </w:r>
      <w:r w:rsidR="00293DB6">
        <w:rPr>
          <w:rFonts w:ascii="Californian FB" w:hAnsi="Californian FB"/>
          <w:sz w:val="28"/>
          <w:szCs w:val="28"/>
        </w:rPr>
        <w:t>Li</w:t>
      </w:r>
      <w:r w:rsidR="00FA6589">
        <w:rPr>
          <w:rFonts w:ascii="Californian FB" w:hAnsi="Californian FB"/>
          <w:sz w:val="28"/>
          <w:szCs w:val="28"/>
        </w:rPr>
        <w:t xml:space="preserve">ght, and </w:t>
      </w:r>
      <w:r w:rsidR="00293DB6">
        <w:rPr>
          <w:rFonts w:ascii="Californian FB" w:hAnsi="Californian FB"/>
          <w:sz w:val="28"/>
          <w:szCs w:val="28"/>
        </w:rPr>
        <w:t>Lif</w:t>
      </w:r>
      <w:r w:rsidR="00FA6589">
        <w:rPr>
          <w:rFonts w:ascii="Californian FB" w:hAnsi="Californian FB"/>
          <w:sz w:val="28"/>
          <w:szCs w:val="28"/>
        </w:rPr>
        <w:t>e.</w:t>
      </w:r>
      <w:r w:rsidR="0053611E">
        <w:rPr>
          <w:rFonts w:ascii="Californian FB" w:hAnsi="Californian FB"/>
          <w:sz w:val="28"/>
          <w:szCs w:val="28"/>
        </w:rPr>
        <w:t xml:space="preserve"> </w:t>
      </w:r>
      <w:r w:rsidR="00293DB6">
        <w:rPr>
          <w:rFonts w:ascii="Californian FB" w:hAnsi="Californian FB"/>
          <w:sz w:val="28"/>
          <w:szCs w:val="28"/>
        </w:rPr>
        <w:t>Also, he</w:t>
      </w:r>
      <w:r w:rsidR="0053611E">
        <w:rPr>
          <w:rFonts w:ascii="Californian FB" w:hAnsi="Californian FB"/>
          <w:sz w:val="28"/>
          <w:szCs w:val="28"/>
        </w:rPr>
        <w:t xml:space="preserve"> emphasizes the truth as a part of </w:t>
      </w:r>
      <w:r w:rsidR="00293DB6">
        <w:rPr>
          <w:rFonts w:ascii="Californian FB" w:hAnsi="Californian FB"/>
          <w:sz w:val="28"/>
          <w:szCs w:val="28"/>
        </w:rPr>
        <w:t xml:space="preserve">our </w:t>
      </w:r>
      <w:r w:rsidR="00864468">
        <w:rPr>
          <w:rFonts w:ascii="Californian FB" w:hAnsi="Californian FB"/>
          <w:sz w:val="28"/>
          <w:szCs w:val="28"/>
        </w:rPr>
        <w:t>Faith</w:t>
      </w:r>
      <w:r w:rsidR="0053611E">
        <w:rPr>
          <w:rFonts w:ascii="Californian FB" w:hAnsi="Californian FB"/>
          <w:sz w:val="28"/>
          <w:szCs w:val="28"/>
        </w:rPr>
        <w:t xml:space="preserve"> and </w:t>
      </w:r>
      <w:r w:rsidR="00864468">
        <w:rPr>
          <w:rFonts w:ascii="Californian FB" w:hAnsi="Californian FB"/>
          <w:sz w:val="28"/>
          <w:szCs w:val="28"/>
        </w:rPr>
        <w:t>the importance of r</w:t>
      </w:r>
      <w:r w:rsidR="0053611E">
        <w:rPr>
          <w:rFonts w:ascii="Californian FB" w:hAnsi="Californian FB"/>
          <w:sz w:val="28"/>
          <w:szCs w:val="28"/>
        </w:rPr>
        <w:t>ecognizing ourselves as sinners. Love for one another is critical, and he chastises anyone who refuses to love his or her brother or sister.</w:t>
      </w:r>
      <w:r w:rsidR="008C26F6">
        <w:rPr>
          <w:rFonts w:ascii="Californian FB" w:hAnsi="Californian FB"/>
          <w:sz w:val="28"/>
          <w:szCs w:val="28"/>
        </w:rPr>
        <w:t xml:space="preserve"> These letters </w:t>
      </w:r>
      <w:r w:rsidR="00601D45">
        <w:rPr>
          <w:rFonts w:ascii="Californian FB" w:hAnsi="Californian FB"/>
          <w:sz w:val="28"/>
          <w:szCs w:val="28"/>
        </w:rPr>
        <w:t>are recorded as</w:t>
      </w:r>
      <w:r w:rsidR="008C26F6">
        <w:rPr>
          <w:rFonts w:ascii="Californian FB" w:hAnsi="Californian FB"/>
          <w:sz w:val="28"/>
          <w:szCs w:val="28"/>
        </w:rPr>
        <w:t xml:space="preserve"> being written from </w:t>
      </w:r>
      <w:r w:rsidR="00601D45">
        <w:rPr>
          <w:rFonts w:ascii="Californian FB" w:hAnsi="Californian FB"/>
          <w:sz w:val="28"/>
          <w:szCs w:val="28"/>
        </w:rPr>
        <w:t>Ephesus</w:t>
      </w:r>
      <w:r w:rsidR="008C26F6">
        <w:rPr>
          <w:rFonts w:ascii="Californian FB" w:hAnsi="Californian FB"/>
          <w:sz w:val="28"/>
          <w:szCs w:val="28"/>
        </w:rPr>
        <w:t>, before John arrived to the island of Patmos.</w:t>
      </w:r>
    </w:p>
    <w:p w:rsidR="00601D45" w:rsidRPr="00780372" w:rsidRDefault="00601D45" w:rsidP="00780372">
      <w:pPr>
        <w:spacing w:after="0" w:line="360" w:lineRule="auto"/>
        <w:rPr>
          <w:rFonts w:ascii="Californian FB" w:hAnsi="Californian FB"/>
          <w:sz w:val="16"/>
          <w:szCs w:val="16"/>
        </w:rPr>
      </w:pPr>
    </w:p>
    <w:p w:rsidR="003903E0" w:rsidRDefault="007F3F15">
      <w:pPr>
        <w:rPr>
          <w:rFonts w:ascii="Californian FB" w:hAnsi="Californian FB"/>
          <w:b/>
          <w:sz w:val="28"/>
          <w:szCs w:val="28"/>
          <w:u w:val="single"/>
        </w:rPr>
      </w:pPr>
      <w:r w:rsidRPr="00FC4886">
        <w:rPr>
          <w:rFonts w:ascii="Californian FB" w:hAnsi="Californian FB"/>
          <w:b/>
          <w:sz w:val="28"/>
          <w:szCs w:val="28"/>
          <w:u w:val="single"/>
        </w:rPr>
        <w:t xml:space="preserve">Terms to </w:t>
      </w:r>
      <w:r w:rsidR="003903E0">
        <w:rPr>
          <w:rFonts w:ascii="Californian FB" w:hAnsi="Californian FB"/>
          <w:b/>
          <w:sz w:val="28"/>
          <w:szCs w:val="28"/>
          <w:u w:val="single"/>
        </w:rPr>
        <w:t>Know</w:t>
      </w:r>
    </w:p>
    <w:p w:rsidR="003903E0" w:rsidRDefault="003903E0" w:rsidP="00DC5698">
      <w:pPr>
        <w:spacing w:after="0" w:line="360" w:lineRule="auto"/>
        <w:rPr>
          <w:rFonts w:ascii="Californian FB" w:hAnsi="Californian FB"/>
          <w:sz w:val="28"/>
          <w:szCs w:val="28"/>
        </w:rPr>
      </w:pPr>
      <w:r w:rsidRPr="00DC5698">
        <w:rPr>
          <w:rFonts w:ascii="Californian FB" w:hAnsi="Californian FB"/>
          <w:sz w:val="28"/>
          <w:szCs w:val="28"/>
        </w:rPr>
        <w:t xml:space="preserve">Advocate </w:t>
      </w:r>
    </w:p>
    <w:p w:rsidR="00E8709C" w:rsidRPr="00DC5698" w:rsidRDefault="00601D45" w:rsidP="00DC5698">
      <w:pPr>
        <w:spacing w:after="0" w:line="360" w:lineRule="auto"/>
        <w:rPr>
          <w:rFonts w:ascii="Californian FB" w:hAnsi="Californian FB"/>
          <w:sz w:val="28"/>
          <w:szCs w:val="28"/>
        </w:rPr>
      </w:pPr>
      <w:r w:rsidRPr="00DC5698">
        <w:rPr>
          <w:rFonts w:ascii="Californian FB" w:hAnsi="Californian FB"/>
          <w:sz w:val="28"/>
          <w:szCs w:val="28"/>
        </w:rPr>
        <w:t>Incarnate</w:t>
      </w:r>
    </w:p>
    <w:p w:rsidR="009868B0" w:rsidRPr="00DC5698" w:rsidRDefault="00866084" w:rsidP="00DC5698">
      <w:pPr>
        <w:spacing w:after="0" w:line="360" w:lineRule="auto"/>
        <w:rPr>
          <w:rFonts w:ascii="Californian FB" w:hAnsi="Californian FB"/>
          <w:sz w:val="28"/>
          <w:szCs w:val="28"/>
        </w:rPr>
      </w:pPr>
      <w:r w:rsidRPr="00DC5698">
        <w:rPr>
          <w:rFonts w:ascii="Californian FB" w:hAnsi="Californian FB"/>
          <w:sz w:val="28"/>
          <w:szCs w:val="28"/>
        </w:rPr>
        <w:t>Light, darkness</w:t>
      </w:r>
    </w:p>
    <w:p w:rsidR="00BD3E87" w:rsidRPr="00DC5698" w:rsidRDefault="005469A9" w:rsidP="00DC5698">
      <w:pPr>
        <w:spacing w:after="0" w:line="360" w:lineRule="auto"/>
        <w:rPr>
          <w:rFonts w:ascii="Californian FB" w:hAnsi="Californian FB"/>
          <w:sz w:val="28"/>
          <w:szCs w:val="28"/>
        </w:rPr>
      </w:pPr>
      <w:r w:rsidRPr="00DC5698">
        <w:rPr>
          <w:rFonts w:ascii="Californian FB" w:hAnsi="Californian FB"/>
          <w:sz w:val="28"/>
          <w:szCs w:val="28"/>
        </w:rPr>
        <w:t xml:space="preserve">Love, </w:t>
      </w:r>
      <w:r w:rsidR="00866084" w:rsidRPr="00DC5698">
        <w:rPr>
          <w:rFonts w:ascii="Californian FB" w:hAnsi="Californian FB"/>
          <w:sz w:val="28"/>
          <w:szCs w:val="28"/>
        </w:rPr>
        <w:t>hate</w:t>
      </w:r>
    </w:p>
    <w:p w:rsidR="00FC4886" w:rsidRPr="00DC5698" w:rsidRDefault="00FC4886" w:rsidP="00DC5698">
      <w:pPr>
        <w:spacing w:after="0" w:line="360" w:lineRule="auto"/>
        <w:rPr>
          <w:rFonts w:ascii="Californian FB" w:hAnsi="Californian FB"/>
          <w:sz w:val="28"/>
          <w:szCs w:val="28"/>
        </w:rPr>
      </w:pPr>
      <w:r w:rsidRPr="00DC5698">
        <w:rPr>
          <w:rFonts w:ascii="Californian FB" w:hAnsi="Californian FB"/>
          <w:sz w:val="28"/>
          <w:szCs w:val="28"/>
        </w:rPr>
        <w:t>Repentance</w:t>
      </w:r>
    </w:p>
    <w:p w:rsidR="003903E0" w:rsidRDefault="003903E0" w:rsidP="00DC5698">
      <w:pPr>
        <w:spacing w:after="0" w:line="36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Truth</w:t>
      </w:r>
    </w:p>
    <w:p w:rsidR="003903E0" w:rsidRPr="00DC5698" w:rsidRDefault="003903E0" w:rsidP="005D4C9C">
      <w:pPr>
        <w:spacing w:after="0" w:line="360" w:lineRule="auto"/>
        <w:rPr>
          <w:rFonts w:ascii="Californian FB" w:hAnsi="Californian FB"/>
          <w:sz w:val="28"/>
          <w:szCs w:val="28"/>
        </w:rPr>
      </w:pPr>
      <w:r w:rsidRPr="00DC5698">
        <w:rPr>
          <w:rFonts w:ascii="Californian FB" w:hAnsi="Californian FB"/>
          <w:sz w:val="28"/>
          <w:szCs w:val="28"/>
        </w:rPr>
        <w:t>Anti-Christ</w:t>
      </w:r>
    </w:p>
    <w:p w:rsidR="00E8709C" w:rsidRDefault="00E8709C" w:rsidP="006C4DF5">
      <w:pPr>
        <w:spacing w:after="0"/>
        <w:rPr>
          <w:sz w:val="32"/>
          <w:szCs w:val="32"/>
        </w:rPr>
      </w:pPr>
    </w:p>
    <w:p w:rsidR="0035496E" w:rsidRDefault="005F6094">
      <w:pPr>
        <w:rPr>
          <w:rFonts w:ascii="Californian FB" w:hAnsi="Californian FB"/>
          <w:b/>
          <w:sz w:val="24"/>
          <w:szCs w:val="24"/>
        </w:rPr>
      </w:pPr>
      <w:r w:rsidRPr="005F6094">
        <w:rPr>
          <w:rFonts w:ascii="Californian FB" w:hAnsi="Californian FB"/>
          <w:b/>
          <w:sz w:val="24"/>
          <w:szCs w:val="24"/>
        </w:rPr>
        <w:t xml:space="preserve">Notes / </w:t>
      </w:r>
      <w:r>
        <w:rPr>
          <w:rFonts w:ascii="Californian FB" w:hAnsi="Californian FB"/>
          <w:b/>
          <w:sz w:val="24"/>
          <w:szCs w:val="24"/>
        </w:rPr>
        <w:t>Reminders</w:t>
      </w:r>
    </w:p>
    <w:sectPr w:rsidR="0035496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9D0" w:rsidRDefault="007629D0" w:rsidP="0053226E">
      <w:pPr>
        <w:spacing w:after="0" w:line="240" w:lineRule="auto"/>
      </w:pPr>
      <w:r>
        <w:separator/>
      </w:r>
    </w:p>
  </w:endnote>
  <w:endnote w:type="continuationSeparator" w:id="0">
    <w:p w:rsidR="007629D0" w:rsidRDefault="007629D0" w:rsidP="00532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altName w:val="Noto Serif Thai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F00" w:rsidRDefault="0028224F">
    <w:pPr>
      <w:pStyle w:val="Footer"/>
    </w:pPr>
    <w:r>
      <w:t xml:space="preserve">Big </w:t>
    </w:r>
    <w:r w:rsidR="00F92A4A">
      <w:t xml:space="preserve">Bethel Bible study </w:t>
    </w:r>
    <w:r w:rsidR="00471F00">
      <w:t>John Epistles</w:t>
    </w:r>
  </w:p>
  <w:p w:rsidR="00383A8D" w:rsidRDefault="00471F00">
    <w:pPr>
      <w:pStyle w:val="Footer"/>
    </w:pPr>
    <w:r>
      <w:t>Spring</w:t>
    </w:r>
    <w:r w:rsidR="00383A8D">
      <w:t xml:space="preserve"> 2021 – Monica Jones, PhD Facilitator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9D0" w:rsidRDefault="007629D0" w:rsidP="0053226E">
      <w:pPr>
        <w:spacing w:after="0" w:line="240" w:lineRule="auto"/>
      </w:pPr>
      <w:r>
        <w:separator/>
      </w:r>
    </w:p>
  </w:footnote>
  <w:footnote w:type="continuationSeparator" w:id="0">
    <w:p w:rsidR="007629D0" w:rsidRDefault="007629D0" w:rsidP="00532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A646E"/>
    <w:multiLevelType w:val="hybridMultilevel"/>
    <w:tmpl w:val="50E6D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04A"/>
    <w:rsid w:val="001143D2"/>
    <w:rsid w:val="00180B21"/>
    <w:rsid w:val="001816AB"/>
    <w:rsid w:val="001D313E"/>
    <w:rsid w:val="0024426C"/>
    <w:rsid w:val="0028224F"/>
    <w:rsid w:val="00291E4A"/>
    <w:rsid w:val="00293DB6"/>
    <w:rsid w:val="0035496E"/>
    <w:rsid w:val="0037185E"/>
    <w:rsid w:val="00377AB2"/>
    <w:rsid w:val="00382446"/>
    <w:rsid w:val="00383A8D"/>
    <w:rsid w:val="003903E0"/>
    <w:rsid w:val="003D2217"/>
    <w:rsid w:val="0041549B"/>
    <w:rsid w:val="004428FC"/>
    <w:rsid w:val="00471F00"/>
    <w:rsid w:val="0047664B"/>
    <w:rsid w:val="00486FD0"/>
    <w:rsid w:val="004976E9"/>
    <w:rsid w:val="004A2AB6"/>
    <w:rsid w:val="004C4E15"/>
    <w:rsid w:val="00506C65"/>
    <w:rsid w:val="00526E23"/>
    <w:rsid w:val="0053226E"/>
    <w:rsid w:val="00532B53"/>
    <w:rsid w:val="0053611E"/>
    <w:rsid w:val="005469A9"/>
    <w:rsid w:val="00574290"/>
    <w:rsid w:val="005F6094"/>
    <w:rsid w:val="00601D45"/>
    <w:rsid w:val="0062234A"/>
    <w:rsid w:val="006B6810"/>
    <w:rsid w:val="006C4DF5"/>
    <w:rsid w:val="006F404A"/>
    <w:rsid w:val="0071638B"/>
    <w:rsid w:val="0075511C"/>
    <w:rsid w:val="007629D0"/>
    <w:rsid w:val="00780372"/>
    <w:rsid w:val="007F3F15"/>
    <w:rsid w:val="00864468"/>
    <w:rsid w:val="00866084"/>
    <w:rsid w:val="008C26F6"/>
    <w:rsid w:val="009044B2"/>
    <w:rsid w:val="0090607A"/>
    <w:rsid w:val="009351B4"/>
    <w:rsid w:val="0097678E"/>
    <w:rsid w:val="009868B0"/>
    <w:rsid w:val="00A63AEE"/>
    <w:rsid w:val="00AE6C07"/>
    <w:rsid w:val="00B25875"/>
    <w:rsid w:val="00BD3E87"/>
    <w:rsid w:val="00BF4F72"/>
    <w:rsid w:val="00C74C40"/>
    <w:rsid w:val="00D02847"/>
    <w:rsid w:val="00D24314"/>
    <w:rsid w:val="00D96BCA"/>
    <w:rsid w:val="00DC5698"/>
    <w:rsid w:val="00DC6E69"/>
    <w:rsid w:val="00E331A7"/>
    <w:rsid w:val="00E8709C"/>
    <w:rsid w:val="00EF4D91"/>
    <w:rsid w:val="00F160C3"/>
    <w:rsid w:val="00F54202"/>
    <w:rsid w:val="00F576C4"/>
    <w:rsid w:val="00F92A4A"/>
    <w:rsid w:val="00FA6589"/>
    <w:rsid w:val="00FC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90EBC"/>
  <w15:chartTrackingRefBased/>
  <w15:docId w15:val="{67BD8C4B-2A72-4741-B215-67B43DEB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26E"/>
  </w:style>
  <w:style w:type="paragraph" w:styleId="Footer">
    <w:name w:val="footer"/>
    <w:basedOn w:val="Normal"/>
    <w:link w:val="FooterChar"/>
    <w:uiPriority w:val="99"/>
    <w:unhideWhenUsed/>
    <w:rsid w:val="00532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26E"/>
  </w:style>
  <w:style w:type="paragraph" w:styleId="BalloonText">
    <w:name w:val="Balloon Text"/>
    <w:basedOn w:val="Normal"/>
    <w:link w:val="BalloonTextChar"/>
    <w:uiPriority w:val="99"/>
    <w:semiHidden/>
    <w:unhideWhenUsed/>
    <w:rsid w:val="005F6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0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C5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 jones</dc:creator>
  <cp:keywords/>
  <dc:description/>
  <cp:lastModifiedBy>mjones</cp:lastModifiedBy>
  <cp:revision>2</cp:revision>
  <cp:lastPrinted>2021-01-03T12:39:00Z</cp:lastPrinted>
  <dcterms:created xsi:type="dcterms:W3CDTF">2021-05-23T13:32:00Z</dcterms:created>
  <dcterms:modified xsi:type="dcterms:W3CDTF">2021-05-23T13:32:00Z</dcterms:modified>
</cp:coreProperties>
</file>