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2A82" w14:textId="2B7A05A6" w:rsidR="00A85C73" w:rsidRDefault="00A85C73" w:rsidP="00A85C73">
      <w:pPr>
        <w:pStyle w:val="Footer"/>
      </w:pPr>
      <w:r w:rsidRPr="00A85C73">
        <w:t xml:space="preserve"> </w:t>
      </w:r>
    </w:p>
    <w:p w14:paraId="2682F9E3" w14:textId="753BB653" w:rsidR="00A85C73" w:rsidRDefault="00073C15" w:rsidP="00A85C73">
      <w:pPr>
        <w:pStyle w:val="Footer"/>
      </w:pPr>
      <w:r>
        <w:t>Th th F th F</w:t>
      </w:r>
    </w:p>
    <w:p w14:paraId="43C348D3" w14:textId="07016662" w:rsidR="0086464B" w:rsidRDefault="004B40CA" w:rsidP="00BE3539">
      <w:pPr>
        <w:tabs>
          <w:tab w:val="left" w:pos="2040"/>
        </w:tabs>
        <w:spacing w:after="0"/>
        <w:rPr>
          <w:rFonts w:ascii="Amasis MT Pro Medium" w:hAnsi="Amasis MT Pro Medium"/>
          <w:b/>
          <w:bCs/>
          <w:sz w:val="28"/>
          <w:szCs w:val="28"/>
        </w:rPr>
      </w:pPr>
      <w:r w:rsidRPr="00E02D5B">
        <w:rPr>
          <w:rFonts w:ascii="Amasis MT Pro Medium" w:hAnsi="Amasis MT Pro Medium"/>
          <w:b/>
          <w:bCs/>
          <w:sz w:val="28"/>
          <w:szCs w:val="28"/>
        </w:rPr>
        <w:t xml:space="preserve">An Evil That Creeps: Six Reasons Why the Black Church Should Reject </w:t>
      </w:r>
    </w:p>
    <w:p w14:paraId="0B6CADE8" w14:textId="35561DD5" w:rsidR="005520F8" w:rsidRPr="002D03D3" w:rsidRDefault="004B40CA" w:rsidP="00BE3539">
      <w:pPr>
        <w:spacing w:after="0"/>
        <w:jc w:val="center"/>
        <w:rPr>
          <w:rFonts w:ascii="Amasis MT Pro Medium" w:hAnsi="Amasis MT Pro Medium"/>
          <w:b/>
          <w:bCs/>
          <w:color w:val="000000" w:themeColor="text1"/>
          <w:sz w:val="24"/>
          <w:szCs w:val="24"/>
        </w:rPr>
      </w:pPr>
      <w:r w:rsidRPr="00E02D5B">
        <w:rPr>
          <w:rFonts w:ascii="Amasis MT Pro Medium" w:hAnsi="Amasis MT Pro Medium"/>
          <w:b/>
          <w:bCs/>
          <w:sz w:val="28"/>
          <w:szCs w:val="28"/>
        </w:rPr>
        <w:t>Christian</w:t>
      </w:r>
      <w:r w:rsidRPr="002D03D3">
        <w:rPr>
          <w:rFonts w:ascii="Amasis MT Pro Medium" w:hAnsi="Amasis MT Pro Medium"/>
          <w:b/>
          <w:bCs/>
          <w:color w:val="000000" w:themeColor="text1"/>
          <w:sz w:val="24"/>
          <w:szCs w:val="24"/>
        </w:rPr>
        <w:t xml:space="preserve"> </w:t>
      </w:r>
      <w:r w:rsidRPr="0050615A">
        <w:rPr>
          <w:rFonts w:ascii="Amasis MT Pro Medium" w:hAnsi="Amasis MT Pro Medium"/>
          <w:b/>
          <w:bCs/>
          <w:color w:val="000000" w:themeColor="text1"/>
          <w:sz w:val="28"/>
          <w:szCs w:val="28"/>
        </w:rPr>
        <w:t>Nationalism</w:t>
      </w:r>
    </w:p>
    <w:p w14:paraId="5ABBE14F" w14:textId="2756C08A" w:rsidR="004B40CA" w:rsidRPr="003E72CC" w:rsidRDefault="00A55A8C" w:rsidP="00A55A8C">
      <w:pPr>
        <w:spacing w:after="0"/>
        <w:rPr>
          <w:rFonts w:ascii="Amasis MT Pro Medium" w:hAnsi="Amasis MT Pro Medium"/>
          <w:color w:val="000000" w:themeColor="text1"/>
          <w:sz w:val="24"/>
          <w:szCs w:val="24"/>
        </w:rPr>
      </w:pPr>
      <w:r>
        <w:rPr>
          <w:rFonts w:ascii="Amasis MT Pro Medium" w:hAnsi="Amasis MT Pro Medium"/>
          <w:color w:val="000000" w:themeColor="text1"/>
          <w:sz w:val="24"/>
          <w:szCs w:val="24"/>
        </w:rPr>
        <w:t>This primer summarizes Christian N</w:t>
      </w:r>
      <w:r w:rsidR="006B3603" w:rsidRPr="002D03D3">
        <w:rPr>
          <w:rFonts w:ascii="Amasis MT Pro Medium" w:hAnsi="Amasis MT Pro Medium"/>
          <w:color w:val="000000" w:themeColor="text1"/>
          <w:sz w:val="24"/>
          <w:szCs w:val="24"/>
        </w:rPr>
        <w:t xml:space="preserve">ationalism (CN) </w:t>
      </w:r>
      <w:r w:rsidR="001F4838">
        <w:rPr>
          <w:rFonts w:ascii="Amasis MT Pro Medium" w:hAnsi="Amasis MT Pro Medium"/>
          <w:color w:val="000000" w:themeColor="text1"/>
          <w:sz w:val="24"/>
          <w:szCs w:val="24"/>
        </w:rPr>
        <w:t xml:space="preserve">which </w:t>
      </w:r>
      <w:r w:rsidR="006B3603" w:rsidRPr="002D03D3">
        <w:rPr>
          <w:rFonts w:ascii="Amasis MT Pro Medium" w:hAnsi="Amasis MT Pro Medium"/>
          <w:color w:val="000000" w:themeColor="text1"/>
          <w:sz w:val="24"/>
          <w:szCs w:val="24"/>
        </w:rPr>
        <w:t xml:space="preserve">is the thought or philosophy that Christianity is superior to any other religious tradition and </w:t>
      </w:r>
      <w:r>
        <w:rPr>
          <w:rFonts w:ascii="Amasis MT Pro Medium" w:hAnsi="Amasis MT Pro Medium"/>
          <w:color w:val="000000" w:themeColor="text1"/>
          <w:sz w:val="24"/>
          <w:szCs w:val="24"/>
        </w:rPr>
        <w:t>that America is to be revered. I</w:t>
      </w:r>
      <w:r w:rsidR="006B3603" w:rsidRPr="002D03D3">
        <w:rPr>
          <w:rFonts w:ascii="Amasis MT Pro Medium" w:hAnsi="Amasis MT Pro Medium"/>
          <w:color w:val="000000" w:themeColor="text1"/>
          <w:sz w:val="24"/>
          <w:szCs w:val="24"/>
        </w:rPr>
        <w:t xml:space="preserve">t identifies with “God country and guns” themes </w:t>
      </w:r>
      <w:r w:rsidR="00C50195" w:rsidRPr="002D03D3">
        <w:rPr>
          <w:rFonts w:ascii="Amasis MT Pro Medium" w:hAnsi="Amasis MT Pro Medium"/>
          <w:color w:val="000000" w:themeColor="text1"/>
          <w:sz w:val="24"/>
          <w:szCs w:val="24"/>
        </w:rPr>
        <w:t>that currently</w:t>
      </w:r>
      <w:r w:rsidR="006B3603" w:rsidRPr="002D03D3">
        <w:rPr>
          <w:rFonts w:ascii="Amasis MT Pro Medium" w:hAnsi="Amasis MT Pro Medium"/>
          <w:color w:val="000000" w:themeColor="text1"/>
          <w:sz w:val="24"/>
          <w:szCs w:val="24"/>
        </w:rPr>
        <w:t xml:space="preserve"> </w:t>
      </w:r>
      <w:r w:rsidR="00C50195" w:rsidRPr="002D03D3">
        <w:rPr>
          <w:rFonts w:ascii="Amasis MT Pro Medium" w:hAnsi="Amasis MT Pro Medium"/>
          <w:color w:val="000000" w:themeColor="text1"/>
          <w:sz w:val="24"/>
          <w:szCs w:val="24"/>
        </w:rPr>
        <w:t xml:space="preserve">often </w:t>
      </w:r>
      <w:r w:rsidR="006B3603" w:rsidRPr="002D03D3">
        <w:rPr>
          <w:rFonts w:ascii="Amasis MT Pro Medium" w:hAnsi="Amasis MT Pro Medium"/>
          <w:color w:val="000000" w:themeColor="text1"/>
          <w:sz w:val="24"/>
          <w:szCs w:val="24"/>
        </w:rPr>
        <w:t>include</w:t>
      </w:r>
      <w:r w:rsidR="005F2F91" w:rsidRPr="002D03D3">
        <w:rPr>
          <w:rFonts w:ascii="Amasis MT Pro Medium" w:hAnsi="Amasis MT Pro Medium"/>
          <w:color w:val="000000" w:themeColor="text1"/>
          <w:sz w:val="24"/>
          <w:szCs w:val="24"/>
        </w:rPr>
        <w:t xml:space="preserve"> an allegiance to the 45th president.</w:t>
      </w:r>
      <w:r w:rsidR="004B40CA" w:rsidRPr="002D03D3">
        <w:rPr>
          <w:rFonts w:ascii="Amasis MT Pro Medium" w:hAnsi="Amasis MT Pro Medium"/>
          <w:color w:val="000000" w:themeColor="text1"/>
          <w:sz w:val="24"/>
          <w:szCs w:val="24"/>
        </w:rPr>
        <w:t xml:space="preserve">CN </w:t>
      </w:r>
      <w:r w:rsidR="00991929" w:rsidRPr="002D03D3">
        <w:rPr>
          <w:rFonts w:ascii="Amasis MT Pro Medium" w:hAnsi="Amasis MT Pro Medium"/>
          <w:color w:val="000000" w:themeColor="text1"/>
          <w:sz w:val="24"/>
          <w:szCs w:val="24"/>
        </w:rPr>
        <w:t>P</w:t>
      </w:r>
      <w:r w:rsidR="00991929" w:rsidRPr="003E72CC">
        <w:rPr>
          <w:rFonts w:ascii="Amasis MT Pro Medium" w:hAnsi="Amasis MT Pro Medium"/>
          <w:color w:val="000000" w:themeColor="text1"/>
          <w:sz w:val="24"/>
          <w:szCs w:val="24"/>
        </w:rPr>
        <w:t>ulpits and Proponents</w:t>
      </w:r>
      <w:r w:rsidR="001537E0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 most likely</w:t>
      </w:r>
      <w:r>
        <w:rPr>
          <w:rFonts w:ascii="Amasis MT Pro Medium" w:hAnsi="Amasis MT Pro Medium"/>
          <w:color w:val="000000" w:themeColor="text1"/>
          <w:sz w:val="24"/>
          <w:szCs w:val="24"/>
        </w:rPr>
        <w:t>:</w:t>
      </w:r>
      <w:r w:rsidR="001537E0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 </w:t>
      </w:r>
    </w:p>
    <w:p w14:paraId="74BF7627" w14:textId="14532BEF" w:rsidR="004B40CA" w:rsidRPr="003E72CC" w:rsidRDefault="000D5243" w:rsidP="00A55A8C">
      <w:pPr>
        <w:pStyle w:val="ListParagraph"/>
        <w:numPr>
          <w:ilvl w:val="0"/>
          <w:numId w:val="1"/>
        </w:numPr>
        <w:spacing w:after="0" w:line="276" w:lineRule="auto"/>
        <w:rPr>
          <w:rFonts w:ascii="Amasis MT Pro Medium" w:hAnsi="Amasis MT Pro Medium"/>
          <w:color w:val="000000" w:themeColor="text1"/>
          <w:sz w:val="24"/>
          <w:szCs w:val="24"/>
        </w:rPr>
      </w:pPr>
      <w:r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Agree with </w:t>
      </w:r>
      <w:r w:rsidR="004B40CA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violence </w:t>
      </w:r>
      <w:r w:rsidR="00296300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and threats </w:t>
      </w:r>
      <w:r w:rsidR="008669BD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against others </w:t>
      </w:r>
      <w:r w:rsidR="004B40CA" w:rsidRPr="003E72CC">
        <w:rPr>
          <w:rFonts w:ascii="Amasis MT Pro Medium" w:hAnsi="Amasis MT Pro Medium"/>
          <w:color w:val="000000" w:themeColor="text1"/>
          <w:sz w:val="24"/>
          <w:szCs w:val="24"/>
        </w:rPr>
        <w:t>under the guise of patriotism</w:t>
      </w:r>
      <w:r w:rsidR="008669BD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 </w:t>
      </w:r>
      <w:r w:rsidR="008669BD" w:rsidRPr="00446405">
        <w:rPr>
          <w:rFonts w:ascii="Amasis MT Pro Medium" w:hAnsi="Amasis MT Pro Medium"/>
          <w:color w:val="C00000"/>
          <w:sz w:val="24"/>
          <w:szCs w:val="24"/>
        </w:rPr>
        <w:t>John 13:34</w:t>
      </w:r>
    </w:p>
    <w:p w14:paraId="7024A9EE" w14:textId="7C137165" w:rsidR="004B40CA" w:rsidRPr="003E72CC" w:rsidRDefault="00B40744" w:rsidP="00D4346E">
      <w:pPr>
        <w:pStyle w:val="ListParagraph"/>
        <w:numPr>
          <w:ilvl w:val="0"/>
          <w:numId w:val="1"/>
        </w:numPr>
        <w:spacing w:after="0" w:line="276" w:lineRule="auto"/>
        <w:rPr>
          <w:rFonts w:ascii="Amasis MT Pro Medium" w:hAnsi="Amasis MT Pro Medium"/>
          <w:color w:val="000000" w:themeColor="text1"/>
          <w:sz w:val="24"/>
          <w:szCs w:val="24"/>
        </w:rPr>
      </w:pPr>
      <w:r w:rsidRPr="003E72CC">
        <w:rPr>
          <w:rFonts w:ascii="Amasis MT Pro Medium" w:hAnsi="Amasis MT Pro Medium"/>
          <w:color w:val="000000" w:themeColor="text1"/>
          <w:sz w:val="24"/>
          <w:szCs w:val="24"/>
        </w:rPr>
        <w:t>Criticize</w:t>
      </w:r>
      <w:r w:rsidR="004B40CA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 and condemn immigration rights</w:t>
      </w:r>
      <w:r w:rsidR="00630505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 </w:t>
      </w:r>
      <w:r w:rsidR="006B27EC" w:rsidRPr="00446405">
        <w:rPr>
          <w:rFonts w:ascii="Amasis MT Pro Medium" w:hAnsi="Amasis MT Pro Medium"/>
          <w:color w:val="C00000"/>
          <w:sz w:val="24"/>
          <w:szCs w:val="24"/>
        </w:rPr>
        <w:t>Numbers</w:t>
      </w:r>
      <w:r w:rsidR="00630505" w:rsidRPr="00446405">
        <w:rPr>
          <w:rFonts w:ascii="Amasis MT Pro Medium" w:hAnsi="Amasis MT Pro Medium"/>
          <w:color w:val="C00000"/>
          <w:sz w:val="24"/>
          <w:szCs w:val="24"/>
        </w:rPr>
        <w:t xml:space="preserve"> 35</w:t>
      </w:r>
      <w:r w:rsidR="006B27EC" w:rsidRPr="00446405">
        <w:rPr>
          <w:rFonts w:ascii="Amasis MT Pro Medium" w:hAnsi="Amasis MT Pro Medium"/>
          <w:color w:val="C00000"/>
          <w:sz w:val="24"/>
          <w:szCs w:val="24"/>
        </w:rPr>
        <w:t>:</w:t>
      </w:r>
      <w:r w:rsidR="00630505" w:rsidRPr="00446405">
        <w:rPr>
          <w:rFonts w:ascii="Amasis MT Pro Medium" w:hAnsi="Amasis MT Pro Medium"/>
          <w:color w:val="C00000"/>
          <w:sz w:val="24"/>
          <w:szCs w:val="24"/>
        </w:rPr>
        <w:t>14</w:t>
      </w:r>
      <w:r w:rsidR="00590D96" w:rsidRPr="00446405">
        <w:rPr>
          <w:rFonts w:ascii="Amasis MT Pro Medium" w:hAnsi="Amasis MT Pro Medium"/>
          <w:color w:val="C00000"/>
          <w:sz w:val="24"/>
          <w:szCs w:val="24"/>
        </w:rPr>
        <w:t>-15</w:t>
      </w:r>
    </w:p>
    <w:p w14:paraId="499801BA" w14:textId="4B6AC483" w:rsidR="004B40CA" w:rsidRPr="003E72CC" w:rsidRDefault="00F75004" w:rsidP="00D4346E">
      <w:pPr>
        <w:pStyle w:val="ListParagraph"/>
        <w:numPr>
          <w:ilvl w:val="0"/>
          <w:numId w:val="1"/>
        </w:numPr>
        <w:spacing w:after="0" w:line="276" w:lineRule="auto"/>
        <w:rPr>
          <w:rFonts w:ascii="Amasis MT Pro Medium" w:hAnsi="Amasis MT Pro Medium"/>
          <w:color w:val="000000" w:themeColor="text1"/>
          <w:sz w:val="24"/>
          <w:szCs w:val="24"/>
        </w:rPr>
      </w:pPr>
      <w:r w:rsidRPr="003E72CC">
        <w:rPr>
          <w:rFonts w:ascii="Amasis MT Pro Medium" w:hAnsi="Amasis MT Pro Medium"/>
          <w:color w:val="000000" w:themeColor="text1"/>
          <w:sz w:val="24"/>
          <w:szCs w:val="24"/>
        </w:rPr>
        <w:t>Stress</w:t>
      </w:r>
      <w:r w:rsidR="00F4731A">
        <w:rPr>
          <w:rFonts w:ascii="Amasis MT Pro Medium" w:hAnsi="Amasis MT Pro Medium"/>
          <w:color w:val="000000" w:themeColor="text1"/>
          <w:sz w:val="24"/>
          <w:szCs w:val="24"/>
        </w:rPr>
        <w:t xml:space="preserve"> </w:t>
      </w:r>
      <w:r w:rsidR="004B40CA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anti-choice </w:t>
      </w:r>
      <w:r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and abortion </w:t>
      </w:r>
      <w:r w:rsidR="004B40CA" w:rsidRPr="003E72CC">
        <w:rPr>
          <w:rFonts w:ascii="Amasis MT Pro Medium" w:hAnsi="Amasis MT Pro Medium"/>
          <w:color w:val="000000" w:themeColor="text1"/>
          <w:sz w:val="24"/>
          <w:szCs w:val="24"/>
        </w:rPr>
        <w:t>but not</w:t>
      </w:r>
      <w:r w:rsidR="00C82AB1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 </w:t>
      </w:r>
      <w:r w:rsidR="004B40CA" w:rsidRPr="003E72CC">
        <w:rPr>
          <w:rFonts w:ascii="Amasis MT Pro Medium" w:hAnsi="Amasis MT Pro Medium"/>
          <w:color w:val="000000" w:themeColor="text1"/>
          <w:sz w:val="24"/>
          <w:szCs w:val="24"/>
        </w:rPr>
        <w:t>capital punishment</w:t>
      </w:r>
      <w:r w:rsidR="00880448" w:rsidRPr="003E72CC">
        <w:rPr>
          <w:rFonts w:ascii="Amasis MT Pro Medium" w:hAnsi="Amasis MT Pro Medium"/>
          <w:color w:val="000000" w:themeColor="text1"/>
          <w:sz w:val="24"/>
          <w:szCs w:val="24"/>
        </w:rPr>
        <w:t xml:space="preserve"> </w:t>
      </w:r>
      <w:r w:rsidR="00DE2FC1" w:rsidRPr="00446405">
        <w:rPr>
          <w:rFonts w:ascii="Amasis MT Pro Medium" w:hAnsi="Amasis MT Pro Medium"/>
          <w:color w:val="C00000"/>
          <w:sz w:val="24"/>
          <w:szCs w:val="24"/>
        </w:rPr>
        <w:t xml:space="preserve">Psalm </w:t>
      </w:r>
      <w:r w:rsidR="00880448" w:rsidRPr="00446405">
        <w:rPr>
          <w:rFonts w:ascii="Amasis MT Pro Medium" w:hAnsi="Amasis MT Pro Medium"/>
          <w:color w:val="C00000"/>
          <w:sz w:val="24"/>
          <w:szCs w:val="24"/>
        </w:rPr>
        <w:t>33</w:t>
      </w:r>
      <w:r w:rsidR="00046931" w:rsidRPr="00446405">
        <w:rPr>
          <w:rFonts w:ascii="Amasis MT Pro Medium" w:hAnsi="Amasis MT Pro Medium"/>
          <w:color w:val="C00000"/>
          <w:sz w:val="24"/>
          <w:szCs w:val="24"/>
        </w:rPr>
        <w:t>:5 Matthew 12:18</w:t>
      </w:r>
    </w:p>
    <w:p w14:paraId="6787168F" w14:textId="32E82086" w:rsidR="004B40CA" w:rsidRPr="00DF54D4" w:rsidRDefault="009D426D" w:rsidP="00D4346E">
      <w:pPr>
        <w:pStyle w:val="ListParagraph"/>
        <w:numPr>
          <w:ilvl w:val="0"/>
          <w:numId w:val="1"/>
        </w:numPr>
        <w:spacing w:after="0" w:line="276" w:lineRule="auto"/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</w:pPr>
      <w:r w:rsidRPr="003E72CC">
        <w:rPr>
          <w:rFonts w:ascii="Amasis MT Pro Medium" w:eastAsia="Times New Roman" w:hAnsi="Amasis MT Pro Medium"/>
          <w:color w:val="000000" w:themeColor="text1"/>
          <w:sz w:val="24"/>
          <w:szCs w:val="24"/>
          <w:shd w:val="clear" w:color="auto" w:fill="FFFFFF"/>
        </w:rPr>
        <w:t xml:space="preserve">Promote </w:t>
      </w:r>
      <w:r w:rsidR="004B40CA" w:rsidRPr="00DF54D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extreme views </w:t>
      </w:r>
      <w:r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and prophecies that are not fulfilled</w:t>
      </w:r>
    </w:p>
    <w:p w14:paraId="44794B8F" w14:textId="04DF6BC5" w:rsidR="004B40CA" w:rsidRPr="00812790" w:rsidRDefault="004B40CA" w:rsidP="00812790">
      <w:pPr>
        <w:pStyle w:val="ListParagraph"/>
        <w:numPr>
          <w:ilvl w:val="2"/>
          <w:numId w:val="1"/>
        </w:numPr>
        <w:spacing w:after="0" w:line="276" w:lineRule="auto"/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</w:pPr>
      <w:r w:rsidRPr="00812790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Democrats are demons May </w:t>
      </w:r>
      <w:r w:rsidR="0074055A" w:rsidRPr="00812790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2022 (</w:t>
      </w:r>
      <w:r w:rsidRPr="00812790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Rev. G. Locke, TN)</w:t>
      </w:r>
    </w:p>
    <w:p w14:paraId="7C547E18" w14:textId="6FA28033" w:rsidR="004B40CA" w:rsidRPr="009528D0" w:rsidRDefault="004B40CA" w:rsidP="00D4346E">
      <w:pPr>
        <w:pStyle w:val="ListParagraph"/>
        <w:numPr>
          <w:ilvl w:val="2"/>
          <w:numId w:val="1"/>
        </w:numPr>
        <w:spacing w:after="0" w:line="276" w:lineRule="auto"/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</w:pPr>
      <w:r w:rsidRPr="00DF54D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God </w:t>
      </w:r>
      <w:r w:rsidRPr="00DF54D4">
        <w:rPr>
          <w:rFonts w:ascii="Amasis MT Pro Medium" w:eastAsia="Times New Roman" w:hAnsi="Amasis MT Pro Medium"/>
          <w:color w:val="000000" w:themeColor="text1"/>
          <w:sz w:val="24"/>
          <w:szCs w:val="24"/>
          <w:shd w:val="clear" w:color="auto" w:fill="FFFFFF"/>
        </w:rPr>
        <w:t>said Trump won (</w:t>
      </w:r>
      <w:r w:rsidRPr="00DF54D4">
        <w:rPr>
          <w:rFonts w:ascii="Amasis MT Pro Medium" w:hAnsi="Amasis MT Pro Medium"/>
          <w:color w:val="000000" w:themeColor="text1"/>
          <w:sz w:val="24"/>
          <w:szCs w:val="24"/>
        </w:rPr>
        <w:t>Kent Christmas, TN)</w:t>
      </w:r>
      <w:r w:rsidR="00257190">
        <w:rPr>
          <w:rFonts w:ascii="Amasis MT Pro Medium" w:hAnsi="Amasis MT Pro Medium"/>
          <w:color w:val="000000" w:themeColor="text1"/>
          <w:sz w:val="24"/>
          <w:szCs w:val="24"/>
        </w:rPr>
        <w:t xml:space="preserve"> </w:t>
      </w:r>
      <w:r w:rsidR="00257190" w:rsidRPr="00446405">
        <w:rPr>
          <w:rFonts w:ascii="Amasis MT Pro Medium" w:hAnsi="Amasis MT Pro Medium"/>
          <w:color w:val="C00000"/>
          <w:sz w:val="24"/>
          <w:szCs w:val="24"/>
        </w:rPr>
        <w:t>WRONG</w:t>
      </w:r>
    </w:p>
    <w:p w14:paraId="1CEF5B89" w14:textId="4F6199E6" w:rsidR="009528D0" w:rsidRPr="00DF54D4" w:rsidRDefault="009528D0" w:rsidP="00D4346E">
      <w:pPr>
        <w:pStyle w:val="ListParagraph"/>
        <w:numPr>
          <w:ilvl w:val="2"/>
          <w:numId w:val="1"/>
        </w:numPr>
        <w:spacing w:after="0" w:line="276" w:lineRule="auto"/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</w:pPr>
      <w:r w:rsidRPr="001D7022">
        <w:rPr>
          <w:rFonts w:ascii="Amasis MT Pro Medium" w:hAnsi="Amasis MT Pro Medium"/>
          <w:color w:val="000000" w:themeColor="text1"/>
          <w:sz w:val="24"/>
          <w:szCs w:val="24"/>
        </w:rPr>
        <w:t xml:space="preserve">Predicted </w:t>
      </w:r>
      <w:r w:rsidR="001D7022" w:rsidRPr="001D7022">
        <w:rPr>
          <w:rFonts w:ascii="Amasis MT Pro Medium" w:hAnsi="Amasis MT Pro Medium"/>
          <w:color w:val="000000" w:themeColor="text1"/>
          <w:sz w:val="24"/>
          <w:szCs w:val="24"/>
        </w:rPr>
        <w:t xml:space="preserve">Trump would </w:t>
      </w:r>
      <w:r w:rsidR="00A14179">
        <w:rPr>
          <w:rFonts w:ascii="Amasis MT Pro Medium" w:hAnsi="Amasis MT Pro Medium"/>
          <w:color w:val="000000" w:themeColor="text1"/>
          <w:sz w:val="24"/>
          <w:szCs w:val="24"/>
        </w:rPr>
        <w:t>not be indicted</w:t>
      </w:r>
      <w:r w:rsidR="001D7022">
        <w:rPr>
          <w:rFonts w:ascii="Amasis MT Pro Medium" w:hAnsi="Amasis MT Pro Medium"/>
          <w:color w:val="000000" w:themeColor="text1"/>
          <w:sz w:val="24"/>
          <w:szCs w:val="24"/>
        </w:rPr>
        <w:t xml:space="preserve"> (</w:t>
      </w:r>
      <w:r w:rsidR="00E97BDE">
        <w:rPr>
          <w:rFonts w:ascii="Amasis MT Pro Medium" w:hAnsi="Amasis MT Pro Medium"/>
          <w:color w:val="000000" w:themeColor="text1"/>
          <w:sz w:val="24"/>
          <w:szCs w:val="24"/>
        </w:rPr>
        <w:t>Julie Green</w:t>
      </w:r>
      <w:r w:rsidR="00727C55">
        <w:rPr>
          <w:rFonts w:ascii="Amasis MT Pro Medium" w:hAnsi="Amasis MT Pro Medium"/>
          <w:color w:val="000000" w:themeColor="text1"/>
          <w:sz w:val="24"/>
          <w:szCs w:val="24"/>
        </w:rPr>
        <w:t xml:space="preserve">, </w:t>
      </w:r>
      <w:r w:rsidR="00030100">
        <w:rPr>
          <w:rFonts w:ascii="Amasis MT Pro Medium" w:hAnsi="Amasis MT Pro Medium"/>
          <w:color w:val="000000" w:themeColor="text1"/>
          <w:sz w:val="24"/>
          <w:szCs w:val="24"/>
        </w:rPr>
        <w:t>IA</w:t>
      </w:r>
      <w:r w:rsidR="00E97BDE">
        <w:rPr>
          <w:rFonts w:ascii="Amasis MT Pro Medium" w:hAnsi="Amasis MT Pro Medium"/>
          <w:color w:val="000000" w:themeColor="text1"/>
          <w:sz w:val="24"/>
          <w:szCs w:val="24"/>
        </w:rPr>
        <w:t xml:space="preserve">) </w:t>
      </w:r>
      <w:r w:rsidR="001D7022" w:rsidRPr="00446405">
        <w:rPr>
          <w:rFonts w:ascii="Amasis MT Pro Medium" w:hAnsi="Amasis MT Pro Medium"/>
          <w:color w:val="C00000"/>
          <w:sz w:val="24"/>
          <w:szCs w:val="24"/>
        </w:rPr>
        <w:t>WRONG</w:t>
      </w:r>
    </w:p>
    <w:p w14:paraId="5076540E" w14:textId="04FAD033" w:rsidR="004B40CA" w:rsidRPr="00F33504" w:rsidRDefault="00B40744" w:rsidP="00D4346E">
      <w:pPr>
        <w:pStyle w:val="ListParagraph"/>
        <w:numPr>
          <w:ilvl w:val="0"/>
          <w:numId w:val="1"/>
        </w:numPr>
        <w:spacing w:after="0" w:line="276" w:lineRule="auto"/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</w:pPr>
      <w:r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Have</w:t>
      </w:r>
      <w:r w:rsidR="00ED6AB0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a </w:t>
      </w:r>
      <w:r w:rsidR="004B40CA" w:rsidRPr="00DF54D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distorted view </w:t>
      </w:r>
      <w:r w:rsidR="00ED6AB0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of </w:t>
      </w:r>
      <w:r w:rsidR="004B40CA" w:rsidRPr="00DF54D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and embrace </w:t>
      </w:r>
      <w:r w:rsidR="004B40CA" w:rsidRPr="00F3350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military force through biblical interpretation</w:t>
      </w:r>
    </w:p>
    <w:p w14:paraId="6BEC12F2" w14:textId="2DED8C8B" w:rsidR="0039167F" w:rsidRPr="006D2562" w:rsidRDefault="00B40744" w:rsidP="00FF30A0">
      <w:pPr>
        <w:pStyle w:val="ListParagraph"/>
        <w:numPr>
          <w:ilvl w:val="0"/>
          <w:numId w:val="1"/>
        </w:numPr>
        <w:spacing w:after="0" w:line="276" w:lineRule="auto"/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</w:pPr>
      <w:r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Endorse</w:t>
      </w:r>
      <w:r w:rsidR="00F4731A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the</w:t>
      </w:r>
      <w:r w:rsidR="00F637A3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4</w:t>
      </w:r>
      <w:r w:rsidR="00112241" w:rsidRPr="00F3350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5</w:t>
      </w:r>
      <w:r w:rsidR="00112241" w:rsidRPr="00F3350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  <w:vertAlign w:val="superscript"/>
        </w:rPr>
        <w:t>th</w:t>
      </w:r>
      <w:r w:rsidR="00112241" w:rsidRPr="00F3350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president </w:t>
      </w:r>
      <w:r w:rsidR="004B40CA" w:rsidRPr="00F3350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with little acknowledgment of </w:t>
      </w:r>
      <w:r w:rsidR="00F70755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his </w:t>
      </w:r>
      <w:r w:rsidR="004B40CA" w:rsidRPr="00F3350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wrongdoing or proven misconduct</w:t>
      </w:r>
      <w:r w:rsidR="00F70755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.</w:t>
      </w:r>
      <w:r w:rsidR="00F70755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 xml:space="preserve"> He</w:t>
      </w:r>
      <w:bookmarkStart w:id="0" w:name="_GoBack"/>
      <w:bookmarkEnd w:id="0"/>
      <w:r w:rsidR="004B40CA" w:rsidRPr="00F33504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 xml:space="preserve"> previously said he’s never asked God for </w:t>
      </w:r>
      <w:r w:rsidR="004B40CA" w:rsidRPr="00F33504">
        <w:rPr>
          <w:rFonts w:ascii="Amasis MT Pro Medium" w:eastAsia="Times New Roman" w:hAnsi="Amasis MT Pro Medium"/>
          <w:spacing w:val="6"/>
          <w:sz w:val="24"/>
          <w:szCs w:val="24"/>
          <w:shd w:val="clear" w:color="auto" w:fill="FFFFFF"/>
        </w:rPr>
        <w:t>forgiveness</w:t>
      </w:r>
      <w:r w:rsidR="004B40CA" w:rsidRPr="00F33504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>, told reporters he attends church “as often as I can, a lot” and attends different churches since he travels so much</w:t>
      </w:r>
      <w:r w:rsidR="00F70755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 xml:space="preserve"> (</w:t>
      </w:r>
      <w:r w:rsidR="004B40CA" w:rsidRPr="00F33504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>CNN report</w:t>
      </w:r>
      <w:r w:rsidR="00106211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>,</w:t>
      </w:r>
      <w:r w:rsidR="004B40CA" w:rsidRPr="00F33504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106211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>2015</w:t>
      </w:r>
      <w:r w:rsidR="004B40CA" w:rsidRPr="00F33504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>)</w:t>
      </w:r>
      <w:r w:rsidR="00D521BB">
        <w:rPr>
          <w:rFonts w:ascii="Amasis MT Pro Medium" w:eastAsia="Times New Roman" w:hAnsi="Amasis MT Pro Medium"/>
          <w:color w:val="000000"/>
          <w:spacing w:val="6"/>
          <w:sz w:val="24"/>
          <w:szCs w:val="24"/>
          <w:shd w:val="clear" w:color="auto" w:fill="FFFFFF"/>
        </w:rPr>
        <w:t>. They</w:t>
      </w:r>
      <w:r w:rsidR="00F4731A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</w:t>
      </w:r>
      <w:r w:rsidR="006D2562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ignore </w:t>
      </w:r>
      <w:r w:rsidR="002A583B" w:rsidRPr="006D2562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s</w:t>
      </w:r>
      <w:r w:rsidR="004B40CA" w:rsidRPr="006D2562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tatements </w:t>
      </w:r>
      <w:r w:rsidR="0039167F" w:rsidRPr="006D2562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that violate Christian principles</w:t>
      </w:r>
      <w:r w:rsidR="004B40CA" w:rsidRPr="006D2562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:</w:t>
      </w:r>
      <w:r w:rsidR="00FF30A0" w:rsidRPr="00FF30A0">
        <w:t xml:space="preserve"> </w:t>
      </w:r>
    </w:p>
    <w:p w14:paraId="32208FCB" w14:textId="13D9B1FC" w:rsidR="00B61A52" w:rsidRPr="00915564" w:rsidRDefault="00B61A52" w:rsidP="00B61A52">
      <w:pPr>
        <w:spacing w:after="0" w:line="276" w:lineRule="auto"/>
        <w:rPr>
          <w:rFonts w:ascii="Amasis MT Pro Medium" w:eastAsia="Times New Roman" w:hAnsi="Amasis MT Pro Medium"/>
          <w:b/>
          <w:color w:val="C45911" w:themeColor="accent2" w:themeShade="BF"/>
          <w:sz w:val="24"/>
          <w:szCs w:val="24"/>
          <w:shd w:val="clear" w:color="auto" w:fill="FFFFFF"/>
        </w:rPr>
      </w:pPr>
      <w:r w:rsidRPr="00915564">
        <w:rPr>
          <w:rFonts w:ascii="Amasis MT Pro Medium" w:eastAsia="Times New Roman" w:hAnsi="Amasis MT Pro Medium"/>
          <w:b/>
          <w:color w:val="C45911" w:themeColor="accent2" w:themeShade="BF"/>
          <w:sz w:val="24"/>
          <w:szCs w:val="24"/>
          <w:shd w:val="clear" w:color="auto" w:fill="FFFFFF"/>
        </w:rPr>
        <w:t xml:space="preserve">Colossians </w:t>
      </w:r>
      <w:r w:rsidR="00183037" w:rsidRPr="00915564">
        <w:rPr>
          <w:rFonts w:ascii="Amasis MT Pro Medium" w:eastAsia="Times New Roman" w:hAnsi="Amasis MT Pro Medium"/>
          <w:b/>
          <w:color w:val="C45911" w:themeColor="accent2" w:themeShade="BF"/>
          <w:sz w:val="24"/>
          <w:szCs w:val="24"/>
          <w:shd w:val="clear" w:color="auto" w:fill="FFFFFF"/>
        </w:rPr>
        <w:t>3</w:t>
      </w:r>
      <w:r w:rsidR="00462F70" w:rsidRPr="00915564">
        <w:rPr>
          <w:rFonts w:ascii="Amasis MT Pro Medium" w:eastAsia="Times New Roman" w:hAnsi="Amasis MT Pro Medium"/>
          <w:b/>
          <w:color w:val="C45911" w:themeColor="accent2" w:themeShade="BF"/>
          <w:sz w:val="24"/>
          <w:szCs w:val="24"/>
          <w:shd w:val="clear" w:color="auto" w:fill="FFFFFF"/>
        </w:rPr>
        <w:t>:8</w:t>
      </w:r>
    </w:p>
    <w:p w14:paraId="56DF6944" w14:textId="59FEE90E" w:rsidR="00462F70" w:rsidRPr="00F602B2" w:rsidRDefault="00A831BB" w:rsidP="00B61A52">
      <w:pPr>
        <w:spacing w:after="0" w:line="276" w:lineRule="auto"/>
        <w:rPr>
          <w:rFonts w:ascii="Amasis MT Pro Medium" w:eastAsia="Times New Roman" w:hAnsi="Amasis MT Pro Medium"/>
          <w:i/>
          <w:iCs/>
          <w:color w:val="C45911" w:themeColor="accent2" w:themeShade="BF"/>
          <w:sz w:val="24"/>
          <w:szCs w:val="24"/>
          <w:shd w:val="clear" w:color="auto" w:fill="FFFFFF"/>
        </w:rPr>
      </w:pPr>
      <w:r w:rsidRPr="00F602B2">
        <w:rPr>
          <w:rStyle w:val="text"/>
          <w:rFonts w:ascii="Amasis MT Pro Medium" w:eastAsia="Times New Roman" w:hAnsi="Amasis MT Pro Medium" w:cs="Segoe UI"/>
          <w:i/>
          <w:iCs/>
          <w:color w:val="000000"/>
          <w:sz w:val="24"/>
          <w:szCs w:val="24"/>
          <w:shd w:val="clear" w:color="auto" w:fill="FFFFFF"/>
        </w:rPr>
        <w:t>But now you must also rid yourselves of all such things as these: anger, rage, malice, slander, and filthy language from your lips</w:t>
      </w:r>
    </w:p>
    <w:p w14:paraId="5F0B5606" w14:textId="6910E31F" w:rsidR="004B40CA" w:rsidRPr="00DF54D4" w:rsidRDefault="004B40CA" w:rsidP="00D4346E">
      <w:pPr>
        <w:pStyle w:val="ListParagraph"/>
        <w:numPr>
          <w:ilvl w:val="0"/>
          <w:numId w:val="2"/>
        </w:numPr>
        <w:spacing w:after="0" w:line="276" w:lineRule="auto"/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</w:pPr>
      <w:r w:rsidRPr="00F602B2">
        <w:rPr>
          <w:rFonts w:ascii="Amasis MT Pro Medium" w:eastAsia="Times New Roman" w:hAnsi="Amasis MT Pro Medium"/>
          <w:color w:val="202122"/>
          <w:sz w:val="24"/>
          <w:szCs w:val="24"/>
          <w:shd w:val="clear" w:color="auto" w:fill="FFFFFF"/>
        </w:rPr>
        <w:t>“</w:t>
      </w:r>
      <w:r w:rsidRPr="00DF54D4">
        <w:rPr>
          <w:rFonts w:ascii="Amasis MT Pro Medium" w:eastAsia="Times New Roman" w:hAnsi="Amasis MT Pro Medium"/>
          <w:color w:val="202122"/>
          <w:sz w:val="24"/>
          <w:szCs w:val="24"/>
          <w:shd w:val="clear" w:color="auto" w:fill="FFFFFF"/>
        </w:rPr>
        <w:t xml:space="preserve">I did try and f--- her. She was married.” September 2005 </w:t>
      </w:r>
      <w:r w:rsidRPr="00DF54D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(Access Hollywood audio) … </w:t>
      </w:r>
      <w:r w:rsidRPr="00DF54D4">
        <w:rPr>
          <w:rFonts w:ascii="Amasis MT Pro Medium" w:eastAsia="Times New Roman" w:hAnsi="Amasis MT Pro Medium"/>
          <w:color w:val="202122"/>
          <w:sz w:val="24"/>
          <w:szCs w:val="24"/>
          <w:shd w:val="clear" w:color="auto" w:fill="FFFFFF"/>
        </w:rPr>
        <w:t>“I don't even wait. And when you're a star, they let you do it. You can do anything. Grab 'em by the p----. You can do anything.”</w:t>
      </w:r>
      <w:r w:rsidRPr="00DF54D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September 2005 (Access Hollywood audio) – and now has been found liable for sexual abuse and other crimes against women. </w:t>
      </w:r>
      <w:r w:rsidR="00B833D0" w:rsidRPr="00915564">
        <w:rPr>
          <w:rFonts w:ascii="Amasis MT Pro Medium" w:eastAsia="Times New Roman" w:hAnsi="Amasis MT Pro Medium"/>
          <w:b/>
          <w:color w:val="C45911" w:themeColor="accent2" w:themeShade="BF"/>
          <w:sz w:val="24"/>
          <w:szCs w:val="24"/>
          <w:shd w:val="clear" w:color="auto" w:fill="FFFFFF"/>
        </w:rPr>
        <w:t>Filthy language</w:t>
      </w:r>
    </w:p>
    <w:p w14:paraId="31C24B61" w14:textId="234F5669" w:rsidR="00C1171E" w:rsidRPr="00915564" w:rsidRDefault="004B40CA" w:rsidP="00B833D0">
      <w:pPr>
        <w:pStyle w:val="ListParagraph"/>
        <w:numPr>
          <w:ilvl w:val="0"/>
          <w:numId w:val="2"/>
        </w:numPr>
        <w:spacing w:after="0" w:line="276" w:lineRule="auto"/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</w:pPr>
      <w:r w:rsidRPr="00D915C8">
        <w:rPr>
          <w:rFonts w:ascii="Amasis MT Pro Medium" w:eastAsia="Times New Roman" w:hAnsi="Amasis MT Pro Medium"/>
          <w:color w:val="202124"/>
          <w:sz w:val="24"/>
          <w:szCs w:val="24"/>
          <w:shd w:val="clear" w:color="auto" w:fill="FFFFFF"/>
        </w:rPr>
        <w:t>He's not a war hero,” said Trump. “He was a war hero because he was captured. I like people who weren't captured.”</w:t>
      </w:r>
      <w:r w:rsidRPr="00D915C8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July 2015 (comments regarding Senator McCain, a former prisoner of war)</w:t>
      </w:r>
      <w:r w:rsidR="00D818F8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; </w:t>
      </w:r>
      <w:r w:rsidR="00D915C8" w:rsidRPr="00DF54D4">
        <w:rPr>
          <w:rFonts w:ascii="Amasis MT Pro Medium" w:eastAsia="Times New Roman" w:hAnsi="Amasis MT Pro Medium"/>
          <w:color w:val="3F4D55"/>
          <w:sz w:val="24"/>
          <w:szCs w:val="24"/>
          <w:shd w:val="clear" w:color="auto" w:fill="FFFFFF"/>
        </w:rPr>
        <w:t>“He is a Soros backed animal.”</w:t>
      </w:r>
      <w:r w:rsidR="00D915C8">
        <w:rPr>
          <w:rFonts w:ascii="Amasis MT Pro Medium" w:eastAsia="Times New Roman" w:hAnsi="Amasis MT Pro Medium"/>
          <w:color w:val="3F4D55"/>
          <w:sz w:val="24"/>
          <w:szCs w:val="24"/>
          <w:shd w:val="clear" w:color="auto" w:fill="FFFFFF"/>
        </w:rPr>
        <w:t xml:space="preserve"> </w:t>
      </w:r>
      <w:r w:rsidR="00D915C8" w:rsidRPr="00DF54D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March 2023 (in reference to D.A. Bragg of New York)</w:t>
      </w:r>
      <w:r w:rsidR="00D818F8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</w:t>
      </w:r>
      <w:r w:rsidR="00C2043C" w:rsidRPr="00915564">
        <w:rPr>
          <w:rFonts w:ascii="Amasis MT Pro Medium" w:eastAsia="Times New Roman" w:hAnsi="Amasis MT Pro Medium"/>
          <w:b/>
          <w:color w:val="C45911" w:themeColor="accent2" w:themeShade="BF"/>
          <w:sz w:val="24"/>
          <w:szCs w:val="24"/>
          <w:shd w:val="clear" w:color="auto" w:fill="FFFFFF"/>
        </w:rPr>
        <w:t>Malice</w:t>
      </w:r>
      <w:r w:rsidR="00474807" w:rsidRPr="00915564">
        <w:rPr>
          <w:rFonts w:ascii="Amasis MT Pro Medium" w:eastAsia="Times New Roman" w:hAnsi="Amasis MT Pro Medium"/>
          <w:b/>
          <w:color w:val="C45911" w:themeColor="accent2" w:themeShade="BF"/>
          <w:sz w:val="24"/>
          <w:szCs w:val="24"/>
          <w:shd w:val="clear" w:color="auto" w:fill="FFFFFF"/>
        </w:rPr>
        <w:t>, slander</w:t>
      </w:r>
      <w:r w:rsidR="00474807">
        <w:rPr>
          <w:rFonts w:ascii="Amasis MT Pro Medium" w:eastAsia="Times New Roman" w:hAnsi="Amasis MT Pro Medium"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</w:p>
    <w:p w14:paraId="15C91458" w14:textId="6BC03127" w:rsidR="00915564" w:rsidRDefault="00D717BB" w:rsidP="00915564">
      <w:pPr>
        <w:spacing w:after="0" w:line="276" w:lineRule="auto"/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</w:pPr>
      <w:r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One</w:t>
      </w:r>
      <w:r w:rsidR="0091556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way that CN infiltrates the Black Church is </w:t>
      </w:r>
      <w:r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when</w:t>
      </w:r>
      <w:r w:rsidR="0091556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one or two of its issues </w:t>
      </w:r>
      <w:r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is shared by</w:t>
      </w:r>
      <w:r w:rsidR="00915564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 xml:space="preserve"> some Black churches, such as abortion. Yet, we cannot be lured into a dangerous web of racist, hate-filled and violent beliefs because of one issue (</w:t>
      </w:r>
      <w:r w:rsidR="00BE3539" w:rsidRPr="00D717BB">
        <w:rPr>
          <w:rFonts w:ascii="Amasis MT Pro Medium" w:eastAsia="Times New Roman" w:hAnsi="Amasis MT Pro Medium"/>
          <w:i/>
          <w:color w:val="262626"/>
          <w:sz w:val="24"/>
          <w:szCs w:val="24"/>
          <w:shd w:val="clear" w:color="auto" w:fill="FFFFFF"/>
        </w:rPr>
        <w:t>see</w:t>
      </w:r>
      <w:r w:rsidR="00BE3539">
        <w:rPr>
          <w:rFonts w:ascii="Amasis MT Pro Medium" w:eastAsia="Times New Roman" w:hAnsi="Amasis MT Pro Medium"/>
          <w:i/>
          <w:color w:val="262626"/>
          <w:sz w:val="24"/>
          <w:szCs w:val="24"/>
          <w:shd w:val="clear" w:color="auto" w:fill="FFFFFF"/>
        </w:rPr>
        <w:t>,</w:t>
      </w:r>
      <w:r w:rsidR="00BE3539" w:rsidRPr="00D717BB">
        <w:rPr>
          <w:rFonts w:ascii="Amasis MT Pro Medium" w:eastAsia="Times New Roman" w:hAnsi="Amasis MT Pro Medium"/>
          <w:i/>
          <w:color w:val="262626"/>
          <w:sz w:val="24"/>
          <w:szCs w:val="24"/>
          <w:shd w:val="clear" w:color="auto" w:fill="FFFFFF"/>
        </w:rPr>
        <w:t xml:space="preserve"> “Who</w:t>
      </w:r>
      <w:r w:rsidRPr="00D717BB">
        <w:rPr>
          <w:rFonts w:ascii="Amasis MT Pro Medium" w:eastAsia="Times New Roman" w:hAnsi="Amasis MT Pro Medium"/>
          <w:i/>
          <w:color w:val="262626"/>
          <w:sz w:val="24"/>
          <w:szCs w:val="24"/>
          <w:shd w:val="clear" w:color="auto" w:fill="FFFFFF"/>
        </w:rPr>
        <w:t xml:space="preserve"> are We</w:t>
      </w:r>
      <w:r>
        <w:rPr>
          <w:rFonts w:ascii="Amasis MT Pro Medium" w:eastAsia="Times New Roman" w:hAnsi="Amasis MT Pro Medium"/>
          <w:i/>
          <w:color w:val="262626"/>
          <w:sz w:val="24"/>
          <w:szCs w:val="24"/>
          <w:shd w:val="clear" w:color="auto" w:fill="FFFFFF"/>
        </w:rPr>
        <w:t xml:space="preserve">”, </w:t>
      </w:r>
      <w:r w:rsidRPr="00D717BB">
        <w:rPr>
          <w:rFonts w:ascii="Amasis MT Pro Medium" w:eastAsia="Times New Roman" w:hAnsi="Amasis MT Pro Medium"/>
          <w:i/>
          <w:color w:val="262626"/>
          <w:sz w:val="24"/>
          <w:szCs w:val="24"/>
          <w:shd w:val="clear" w:color="auto" w:fill="FFFFFF"/>
        </w:rPr>
        <w:t>Christian Recorder – May 2023</w:t>
      </w:r>
      <w:r w:rsidRPr="00D717BB"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)</w:t>
      </w:r>
      <w:r>
        <w:rPr>
          <w:rFonts w:ascii="Amasis MT Pro Medium" w:eastAsia="Times New Roman" w:hAnsi="Amasis MT Pro Medium"/>
          <w:color w:val="262626"/>
          <w:sz w:val="24"/>
          <w:szCs w:val="24"/>
          <w:shd w:val="clear" w:color="auto" w:fill="FFFFFF"/>
        </w:rPr>
        <w:t>. We must look at the overall agenda, and then reject it when it threatens our church and most importantly, our faith.</w:t>
      </w:r>
    </w:p>
    <w:p w14:paraId="54E48B7C" w14:textId="77777777" w:rsidR="00A55A8C" w:rsidRPr="00457991" w:rsidRDefault="00A55A8C" w:rsidP="00915564">
      <w:pPr>
        <w:spacing w:after="0" w:line="276" w:lineRule="auto"/>
        <w:rPr>
          <w:rFonts w:ascii="Amasis MT Pro Medium" w:eastAsia="Times New Roman" w:hAnsi="Amasis MT Pro Medium"/>
          <w:color w:val="262626"/>
          <w:sz w:val="8"/>
          <w:szCs w:val="8"/>
          <w:shd w:val="clear" w:color="auto" w:fill="FFFFFF"/>
        </w:rPr>
      </w:pPr>
    </w:p>
    <w:p w14:paraId="5CC960DA" w14:textId="34957E36" w:rsidR="002311FE" w:rsidRPr="00A55A8C" w:rsidRDefault="002311FE" w:rsidP="00915564">
      <w:pPr>
        <w:spacing w:after="0" w:line="276" w:lineRule="auto"/>
        <w:rPr>
          <w:rFonts w:ascii="Bodoni MT" w:eastAsia="Times New Roman" w:hAnsi="Bodoni MT"/>
          <w:b/>
          <w:bCs/>
          <w:color w:val="262626"/>
          <w:shd w:val="clear" w:color="auto" w:fill="FFFFFF"/>
        </w:rPr>
      </w:pPr>
      <w:r w:rsidRPr="00A55A8C">
        <w:rPr>
          <w:rFonts w:ascii="Bodoni MT" w:eastAsia="Times New Roman" w:hAnsi="Bodoni MT"/>
          <w:b/>
          <w:bCs/>
          <w:color w:val="262626"/>
          <w:shd w:val="clear" w:color="auto" w:fill="FFFFFF"/>
        </w:rPr>
        <w:t>Media References</w:t>
      </w:r>
    </w:p>
    <w:p w14:paraId="5E1E383A" w14:textId="5A19D34A" w:rsidR="00915564" w:rsidRPr="00A55A8C" w:rsidRDefault="00712D8D" w:rsidP="00915564">
      <w:pPr>
        <w:spacing w:after="0" w:line="276" w:lineRule="auto"/>
        <w:rPr>
          <w:rFonts w:ascii="Bodoni MT" w:eastAsia="Times New Roman" w:hAnsi="Bodoni MT"/>
          <w:color w:val="262626"/>
          <w:sz w:val="20"/>
          <w:szCs w:val="20"/>
          <w:shd w:val="clear" w:color="auto" w:fill="FFFFFF"/>
        </w:rPr>
      </w:pPr>
      <w:hyperlink r:id="rId7" w:history="1">
        <w:r w:rsidR="00243F11" w:rsidRPr="00A55A8C">
          <w:rPr>
            <w:rStyle w:val="Hyperlink"/>
            <w:rFonts w:ascii="Bodoni MT" w:eastAsia="Times New Roman" w:hAnsi="Bodoni MT"/>
            <w:sz w:val="20"/>
            <w:szCs w:val="20"/>
            <w:shd w:val="clear" w:color="auto" w:fill="FFFFFF"/>
          </w:rPr>
          <w:t>https://youtu.be/AZ-_iC4m1v0?si=mwJhlczYvxDG3u2</w:t>
        </w:r>
      </w:hyperlink>
    </w:p>
    <w:p w14:paraId="7A701881" w14:textId="30D2B6A8" w:rsidR="00243F11" w:rsidRPr="00A55A8C" w:rsidRDefault="00A96B78" w:rsidP="00915564">
      <w:pPr>
        <w:spacing w:after="0" w:line="276" w:lineRule="auto"/>
        <w:rPr>
          <w:rFonts w:ascii="Bodoni MT" w:eastAsia="Times New Roman" w:hAnsi="Bodoni MT"/>
          <w:color w:val="262626"/>
          <w:sz w:val="20"/>
          <w:szCs w:val="20"/>
          <w:shd w:val="clear" w:color="auto" w:fill="FFFFFF"/>
        </w:rPr>
      </w:pPr>
      <w:r w:rsidRPr="00A55A8C">
        <w:rPr>
          <w:rFonts w:ascii="Bodoni MT" w:eastAsia="Times New Roman" w:hAnsi="Bodoni MT"/>
          <w:color w:val="262626"/>
          <w:sz w:val="20"/>
          <w:szCs w:val="20"/>
          <w:shd w:val="clear" w:color="auto" w:fill="FFFFFF"/>
        </w:rPr>
        <w:t>“</w:t>
      </w:r>
      <w:r w:rsidR="001F20B0" w:rsidRPr="00A55A8C">
        <w:rPr>
          <w:rFonts w:ascii="Bodoni MT" w:eastAsia="Times New Roman" w:hAnsi="Bodoni MT"/>
          <w:color w:val="262626"/>
          <w:sz w:val="20"/>
          <w:szCs w:val="20"/>
          <w:shd w:val="clear" w:color="auto" w:fill="FFFFFF"/>
        </w:rPr>
        <w:t xml:space="preserve">We’ve </w:t>
      </w:r>
      <w:r w:rsidR="00C95FA9" w:rsidRPr="00A55A8C">
        <w:rPr>
          <w:rFonts w:ascii="Bodoni MT" w:eastAsia="Times New Roman" w:hAnsi="Bodoni MT"/>
          <w:color w:val="262626"/>
          <w:sz w:val="20"/>
          <w:szCs w:val="20"/>
          <w:shd w:val="clear" w:color="auto" w:fill="FFFFFF"/>
        </w:rPr>
        <w:t xml:space="preserve">Become the </w:t>
      </w:r>
      <w:r w:rsidR="00C00B46" w:rsidRPr="00A55A8C">
        <w:rPr>
          <w:rFonts w:ascii="Bodoni MT" w:eastAsia="Times New Roman" w:hAnsi="Bodoni MT"/>
          <w:color w:val="262626"/>
          <w:sz w:val="20"/>
          <w:szCs w:val="20"/>
          <w:shd w:val="clear" w:color="auto" w:fill="FFFFFF"/>
        </w:rPr>
        <w:t>Church Jesus Warned Us About”</w:t>
      </w:r>
    </w:p>
    <w:p w14:paraId="485FF51E" w14:textId="77777777" w:rsidR="00915564" w:rsidRPr="00A55A8C" w:rsidRDefault="00712D8D" w:rsidP="00915564">
      <w:pPr>
        <w:spacing w:after="0"/>
        <w:rPr>
          <w:rFonts w:ascii="Bodoni MT" w:hAnsi="Bodoni MT"/>
          <w:sz w:val="20"/>
          <w:szCs w:val="20"/>
        </w:rPr>
      </w:pPr>
      <w:hyperlink r:id="rId8" w:history="1">
        <w:r w:rsidR="00915564" w:rsidRPr="00A55A8C">
          <w:rPr>
            <w:rStyle w:val="Hyperlink"/>
            <w:rFonts w:ascii="Bodoni MT" w:hAnsi="Bodoni MT"/>
            <w:sz w:val="20"/>
            <w:szCs w:val="20"/>
          </w:rPr>
          <w:t>https://youtu.be/v-rLBbWdBIw?si=mH4eDHO1USgSPRVj</w:t>
        </w:r>
      </w:hyperlink>
    </w:p>
    <w:p w14:paraId="79513E3E" w14:textId="7F347F44" w:rsidR="00915564" w:rsidRPr="00A55A8C" w:rsidRDefault="00915564" w:rsidP="00915564">
      <w:pPr>
        <w:spacing w:after="0"/>
        <w:rPr>
          <w:rFonts w:ascii="Bodoni MT" w:hAnsi="Bodoni MT"/>
          <w:sz w:val="20"/>
          <w:szCs w:val="20"/>
        </w:rPr>
      </w:pPr>
      <w:r w:rsidRPr="00A55A8C">
        <w:rPr>
          <w:rFonts w:ascii="Bodoni MT" w:hAnsi="Bodoni MT"/>
          <w:sz w:val="20"/>
          <w:szCs w:val="20"/>
        </w:rPr>
        <w:t>“Christian Nationalists have Hijacked the GOP”</w:t>
      </w:r>
    </w:p>
    <w:p w14:paraId="3CCDD36C" w14:textId="77777777" w:rsidR="00915564" w:rsidRPr="00A55A8C" w:rsidRDefault="00712D8D" w:rsidP="00915564">
      <w:pPr>
        <w:spacing w:after="0"/>
        <w:rPr>
          <w:rFonts w:ascii="Bodoni MT" w:hAnsi="Bodoni MT"/>
          <w:sz w:val="20"/>
          <w:szCs w:val="20"/>
        </w:rPr>
      </w:pPr>
      <w:hyperlink r:id="rId9" w:history="1">
        <w:r w:rsidR="00915564" w:rsidRPr="00A55A8C">
          <w:rPr>
            <w:rStyle w:val="Hyperlink"/>
            <w:rFonts w:ascii="Bodoni MT" w:hAnsi="Bodoni MT"/>
            <w:sz w:val="20"/>
            <w:szCs w:val="20"/>
          </w:rPr>
          <w:t>https://youtu.be/zx8tsompfiM?si=MuV6mIxLbe8DNI-p</w:t>
        </w:r>
      </w:hyperlink>
    </w:p>
    <w:p w14:paraId="26E42D01" w14:textId="5FCFAFEF" w:rsidR="00915564" w:rsidRPr="00A55A8C" w:rsidRDefault="00915564" w:rsidP="00D717BB">
      <w:pPr>
        <w:spacing w:after="0"/>
        <w:rPr>
          <w:rFonts w:ascii="Bodoni MT" w:eastAsia="Times New Roman" w:hAnsi="Bodoni MT"/>
          <w:color w:val="000000" w:themeColor="text1"/>
          <w:sz w:val="20"/>
          <w:szCs w:val="20"/>
          <w:shd w:val="clear" w:color="auto" w:fill="FFFFFF"/>
        </w:rPr>
      </w:pPr>
      <w:r w:rsidRPr="00A55A8C">
        <w:rPr>
          <w:rFonts w:ascii="Bodoni MT" w:hAnsi="Bodoni MT"/>
          <w:sz w:val="20"/>
          <w:szCs w:val="20"/>
        </w:rPr>
        <w:t>“Trump Worship”/Christian Nationalism</w:t>
      </w:r>
    </w:p>
    <w:sectPr w:rsidR="00915564" w:rsidRPr="00A55A8C" w:rsidSect="00457991">
      <w:footerReference w:type="default" r:id="rId10"/>
      <w:pgSz w:w="12240" w:h="15840"/>
      <w:pgMar w:top="432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9F0B" w14:textId="77777777" w:rsidR="00712D8D" w:rsidRDefault="00712D8D" w:rsidP="00A55A8C">
      <w:pPr>
        <w:spacing w:after="0" w:line="240" w:lineRule="auto"/>
      </w:pPr>
      <w:r>
        <w:separator/>
      </w:r>
    </w:p>
  </w:endnote>
  <w:endnote w:type="continuationSeparator" w:id="0">
    <w:p w14:paraId="72E4143F" w14:textId="77777777" w:rsidR="00712D8D" w:rsidRDefault="00712D8D" w:rsidP="00A5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asis MT Pro Medium">
    <w:altName w:val="Century"/>
    <w:charset w:val="00"/>
    <w:family w:val="roman"/>
    <w:pitch w:val="variable"/>
    <w:sig w:usb0="A00000AF" w:usb1="4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04F9" w14:textId="1C0778EB" w:rsidR="00457991" w:rsidRPr="000D62FA" w:rsidRDefault="00457991" w:rsidP="000D62FA">
    <w:pPr>
      <w:pStyle w:val="Footer"/>
      <w:spacing w:before="120"/>
      <w:rPr>
        <w:sz w:val="20"/>
        <w:szCs w:val="20"/>
      </w:rPr>
    </w:pPr>
    <w:r w:rsidRPr="000D62FA">
      <w:rPr>
        <w:sz w:val="20"/>
        <w:szCs w:val="20"/>
      </w:rPr>
      <w:t>Copyright</w:t>
    </w:r>
    <w:r w:rsidRPr="000D62FA">
      <w:rPr>
        <w:rFonts w:cstheme="minorHAnsi"/>
        <w:sz w:val="20"/>
        <w:szCs w:val="20"/>
      </w:rPr>
      <w:t>©</w:t>
    </w:r>
    <w:r w:rsidRPr="000D62FA">
      <w:rPr>
        <w:sz w:val="20"/>
        <w:szCs w:val="20"/>
      </w:rPr>
      <w:t xml:space="preserve"> 9/2023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89E7" w14:textId="77777777" w:rsidR="00712D8D" w:rsidRDefault="00712D8D" w:rsidP="00A55A8C">
      <w:pPr>
        <w:spacing w:after="0" w:line="240" w:lineRule="auto"/>
      </w:pPr>
      <w:r>
        <w:separator/>
      </w:r>
    </w:p>
  </w:footnote>
  <w:footnote w:type="continuationSeparator" w:id="0">
    <w:p w14:paraId="768516AF" w14:textId="77777777" w:rsidR="00712D8D" w:rsidRDefault="00712D8D" w:rsidP="00A5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4910"/>
    <w:multiLevelType w:val="hybridMultilevel"/>
    <w:tmpl w:val="FE00EF1E"/>
    <w:lvl w:ilvl="0" w:tplc="D4042DAC">
      <w:start w:val="1"/>
      <w:numFmt w:val="decimal"/>
      <w:lvlText w:val="%1."/>
      <w:lvlJc w:val="left"/>
      <w:pPr>
        <w:ind w:left="720" w:hanging="360"/>
      </w:pPr>
      <w:rPr>
        <w:rFonts w:ascii="Amasis MT Pro Medium" w:eastAsiaTheme="minorEastAsia" w:hAnsi="Amasis MT Pro Medium" w:cstheme="minorBidi"/>
      </w:rPr>
    </w:lvl>
    <w:lvl w:ilvl="1" w:tplc="C442CE1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6EC866C4">
      <w:start w:val="1"/>
      <w:numFmt w:val="upperLetter"/>
      <w:lvlText w:val="%3."/>
      <w:lvlJc w:val="left"/>
      <w:pPr>
        <w:ind w:left="2340" w:hanging="360"/>
      </w:pPr>
      <w:rPr>
        <w:rFonts w:ascii="Amasis MT Pro Medium" w:eastAsia="Times New Roman" w:hAnsi="Amasis MT Pro Medium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5548"/>
    <w:multiLevelType w:val="hybridMultilevel"/>
    <w:tmpl w:val="D640F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CA"/>
    <w:rsid w:val="00023C9D"/>
    <w:rsid w:val="00030100"/>
    <w:rsid w:val="00036459"/>
    <w:rsid w:val="00046931"/>
    <w:rsid w:val="000736F8"/>
    <w:rsid w:val="00073C15"/>
    <w:rsid w:val="00082E95"/>
    <w:rsid w:val="000D128B"/>
    <w:rsid w:val="000D5243"/>
    <w:rsid w:val="000D62FA"/>
    <w:rsid w:val="00104E0C"/>
    <w:rsid w:val="00106211"/>
    <w:rsid w:val="00112241"/>
    <w:rsid w:val="0014535A"/>
    <w:rsid w:val="001537E0"/>
    <w:rsid w:val="00156BDA"/>
    <w:rsid w:val="00164B93"/>
    <w:rsid w:val="00174314"/>
    <w:rsid w:val="00183037"/>
    <w:rsid w:val="0018544F"/>
    <w:rsid w:val="001B57CE"/>
    <w:rsid w:val="001D7022"/>
    <w:rsid w:val="001F20B0"/>
    <w:rsid w:val="001F43EB"/>
    <w:rsid w:val="001F4838"/>
    <w:rsid w:val="002311FE"/>
    <w:rsid w:val="00243F11"/>
    <w:rsid w:val="0024537D"/>
    <w:rsid w:val="00257190"/>
    <w:rsid w:val="00257211"/>
    <w:rsid w:val="00283E95"/>
    <w:rsid w:val="00291204"/>
    <w:rsid w:val="00296300"/>
    <w:rsid w:val="002A583B"/>
    <w:rsid w:val="002A7C21"/>
    <w:rsid w:val="002B07AB"/>
    <w:rsid w:val="002D03D3"/>
    <w:rsid w:val="002F0E9E"/>
    <w:rsid w:val="0031206E"/>
    <w:rsid w:val="00313775"/>
    <w:rsid w:val="00367555"/>
    <w:rsid w:val="0039167F"/>
    <w:rsid w:val="003B69D1"/>
    <w:rsid w:val="003E72CC"/>
    <w:rsid w:val="003F157C"/>
    <w:rsid w:val="00400323"/>
    <w:rsid w:val="00416A52"/>
    <w:rsid w:val="00446405"/>
    <w:rsid w:val="00457991"/>
    <w:rsid w:val="00462D27"/>
    <w:rsid w:val="00462F70"/>
    <w:rsid w:val="0046623C"/>
    <w:rsid w:val="00474807"/>
    <w:rsid w:val="00485E3C"/>
    <w:rsid w:val="00496B22"/>
    <w:rsid w:val="004A1CDB"/>
    <w:rsid w:val="004B40CA"/>
    <w:rsid w:val="004C0EA4"/>
    <w:rsid w:val="004E24CE"/>
    <w:rsid w:val="004E48DD"/>
    <w:rsid w:val="004F1733"/>
    <w:rsid w:val="004F6BCF"/>
    <w:rsid w:val="0050263A"/>
    <w:rsid w:val="00503433"/>
    <w:rsid w:val="00503AC8"/>
    <w:rsid w:val="0050615A"/>
    <w:rsid w:val="005122A6"/>
    <w:rsid w:val="005520F8"/>
    <w:rsid w:val="00557CB6"/>
    <w:rsid w:val="00563CD4"/>
    <w:rsid w:val="005861EA"/>
    <w:rsid w:val="00590D96"/>
    <w:rsid w:val="005E133B"/>
    <w:rsid w:val="005F2F91"/>
    <w:rsid w:val="00604A0F"/>
    <w:rsid w:val="00607CCA"/>
    <w:rsid w:val="00611D52"/>
    <w:rsid w:val="00630505"/>
    <w:rsid w:val="00656332"/>
    <w:rsid w:val="00672644"/>
    <w:rsid w:val="00690B41"/>
    <w:rsid w:val="006B27EC"/>
    <w:rsid w:val="006B3603"/>
    <w:rsid w:val="006D2562"/>
    <w:rsid w:val="006D41D5"/>
    <w:rsid w:val="006E0E81"/>
    <w:rsid w:val="006F6A23"/>
    <w:rsid w:val="00706269"/>
    <w:rsid w:val="007105BB"/>
    <w:rsid w:val="00712D8D"/>
    <w:rsid w:val="00717BC8"/>
    <w:rsid w:val="00727C55"/>
    <w:rsid w:val="00734027"/>
    <w:rsid w:val="007347E1"/>
    <w:rsid w:val="00735FE8"/>
    <w:rsid w:val="0074055A"/>
    <w:rsid w:val="0074164E"/>
    <w:rsid w:val="007507FD"/>
    <w:rsid w:val="0075773C"/>
    <w:rsid w:val="0076631F"/>
    <w:rsid w:val="007C4E26"/>
    <w:rsid w:val="00806E99"/>
    <w:rsid w:val="00812790"/>
    <w:rsid w:val="00814D47"/>
    <w:rsid w:val="00831674"/>
    <w:rsid w:val="00862049"/>
    <w:rsid w:val="0086464B"/>
    <w:rsid w:val="00864FFD"/>
    <w:rsid w:val="008669BD"/>
    <w:rsid w:val="00880448"/>
    <w:rsid w:val="00915564"/>
    <w:rsid w:val="00936C27"/>
    <w:rsid w:val="009430C7"/>
    <w:rsid w:val="009528D0"/>
    <w:rsid w:val="00961885"/>
    <w:rsid w:val="00991929"/>
    <w:rsid w:val="009C7784"/>
    <w:rsid w:val="009D426D"/>
    <w:rsid w:val="009E682B"/>
    <w:rsid w:val="009F3161"/>
    <w:rsid w:val="00A05E69"/>
    <w:rsid w:val="00A06172"/>
    <w:rsid w:val="00A14179"/>
    <w:rsid w:val="00A23B41"/>
    <w:rsid w:val="00A3535B"/>
    <w:rsid w:val="00A55A8C"/>
    <w:rsid w:val="00A67D7A"/>
    <w:rsid w:val="00A73F97"/>
    <w:rsid w:val="00A775AE"/>
    <w:rsid w:val="00A8304C"/>
    <w:rsid w:val="00A831BB"/>
    <w:rsid w:val="00A85C73"/>
    <w:rsid w:val="00A96B78"/>
    <w:rsid w:val="00A97421"/>
    <w:rsid w:val="00AC4C37"/>
    <w:rsid w:val="00AD0575"/>
    <w:rsid w:val="00AD564D"/>
    <w:rsid w:val="00B24B12"/>
    <w:rsid w:val="00B31B08"/>
    <w:rsid w:val="00B40744"/>
    <w:rsid w:val="00B4193A"/>
    <w:rsid w:val="00B506CC"/>
    <w:rsid w:val="00B61A52"/>
    <w:rsid w:val="00B833D0"/>
    <w:rsid w:val="00BA076F"/>
    <w:rsid w:val="00BA70EC"/>
    <w:rsid w:val="00BB20AB"/>
    <w:rsid w:val="00BE3539"/>
    <w:rsid w:val="00C00B46"/>
    <w:rsid w:val="00C1171E"/>
    <w:rsid w:val="00C2043C"/>
    <w:rsid w:val="00C44D81"/>
    <w:rsid w:val="00C50195"/>
    <w:rsid w:val="00C61772"/>
    <w:rsid w:val="00C66255"/>
    <w:rsid w:val="00C816EF"/>
    <w:rsid w:val="00C82AB1"/>
    <w:rsid w:val="00C95FA9"/>
    <w:rsid w:val="00CD66B0"/>
    <w:rsid w:val="00CE36E9"/>
    <w:rsid w:val="00CE4D7F"/>
    <w:rsid w:val="00CF35BA"/>
    <w:rsid w:val="00D02939"/>
    <w:rsid w:val="00D415FC"/>
    <w:rsid w:val="00D4346E"/>
    <w:rsid w:val="00D521BB"/>
    <w:rsid w:val="00D557E0"/>
    <w:rsid w:val="00D66AE4"/>
    <w:rsid w:val="00D717BB"/>
    <w:rsid w:val="00D818F8"/>
    <w:rsid w:val="00D845E7"/>
    <w:rsid w:val="00D915C8"/>
    <w:rsid w:val="00DE2FC1"/>
    <w:rsid w:val="00E02D5B"/>
    <w:rsid w:val="00E43E8C"/>
    <w:rsid w:val="00E71441"/>
    <w:rsid w:val="00E93C4A"/>
    <w:rsid w:val="00E97BDE"/>
    <w:rsid w:val="00EA46D0"/>
    <w:rsid w:val="00EB382C"/>
    <w:rsid w:val="00ED6AB0"/>
    <w:rsid w:val="00EE36AC"/>
    <w:rsid w:val="00EF07D6"/>
    <w:rsid w:val="00F20B7F"/>
    <w:rsid w:val="00F33504"/>
    <w:rsid w:val="00F36877"/>
    <w:rsid w:val="00F43484"/>
    <w:rsid w:val="00F4731A"/>
    <w:rsid w:val="00F602B2"/>
    <w:rsid w:val="00F637A3"/>
    <w:rsid w:val="00F70755"/>
    <w:rsid w:val="00F730A4"/>
    <w:rsid w:val="00F75004"/>
    <w:rsid w:val="00FD3016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B4AC5"/>
  <w15:chartTrackingRefBased/>
  <w15:docId w15:val="{800869FE-5F0D-DA43-A86E-F076C7B0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CA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23C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C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A52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A831BB"/>
  </w:style>
  <w:style w:type="paragraph" w:styleId="BalloonText">
    <w:name w:val="Balloon Text"/>
    <w:basedOn w:val="Normal"/>
    <w:link w:val="BalloonTextChar"/>
    <w:uiPriority w:val="99"/>
    <w:semiHidden/>
    <w:unhideWhenUsed/>
    <w:rsid w:val="0074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5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F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8C"/>
  </w:style>
  <w:style w:type="paragraph" w:styleId="Footer">
    <w:name w:val="footer"/>
    <w:basedOn w:val="Normal"/>
    <w:link w:val="FooterChar"/>
    <w:uiPriority w:val="99"/>
    <w:unhideWhenUsed/>
    <w:rsid w:val="00A5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-rLBbWdBIw?si=mH4eDHO1USgSPRV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Z-_iC4m1v0?si=mwJhlczYvxDG3u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x8tsompfiM?si=MuV6mIxLbe8DNI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mjones bigbethelame.org</cp:lastModifiedBy>
  <cp:revision>2</cp:revision>
  <cp:lastPrinted>2023-10-24T21:58:00Z</cp:lastPrinted>
  <dcterms:created xsi:type="dcterms:W3CDTF">2023-11-01T14:36:00Z</dcterms:created>
  <dcterms:modified xsi:type="dcterms:W3CDTF">2023-11-01T14:36:00Z</dcterms:modified>
</cp:coreProperties>
</file>