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1" w:rsidRPr="006A1735" w:rsidRDefault="006A1735" w:rsidP="00CB3C33">
      <w:pPr>
        <w:rPr>
          <w:color w:val="323232"/>
          <w:sz w:val="17"/>
          <w:szCs w:val="17"/>
        </w:rPr>
      </w:pPr>
      <w:bookmarkStart w:id="0" w:name="_GoBack"/>
      <w:bookmarkEnd w:id="0"/>
      <w:r w:rsidRPr="006A1735">
        <w:rPr>
          <w:noProof/>
          <w:color w:val="323232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B65E68C" wp14:editId="2F4A3DFC">
            <wp:simplePos x="0" y="0"/>
            <wp:positionH relativeFrom="column">
              <wp:posOffset>297180</wp:posOffset>
            </wp:positionH>
            <wp:positionV relativeFrom="paragraph">
              <wp:posOffset>0</wp:posOffset>
            </wp:positionV>
            <wp:extent cx="5750560" cy="4594860"/>
            <wp:effectExtent l="0" t="0" r="2540" b="0"/>
            <wp:wrapThrough wrapText="bothSides">
              <wp:wrapPolygon edited="0">
                <wp:start x="0" y="0"/>
                <wp:lineTo x="0" y="21493"/>
                <wp:lineTo x="21538" y="21493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22" w:rsidRPr="006A1735">
        <w:rPr>
          <w:b/>
          <w:bCs/>
          <w:color w:val="FF0000"/>
          <w:sz w:val="32"/>
          <w:szCs w:val="32"/>
        </w:rPr>
        <w:t xml:space="preserve"> Pentecost</w:t>
      </w:r>
      <w:r w:rsidR="004E0F5F" w:rsidRPr="006A1735">
        <w:rPr>
          <w:b/>
          <w:bCs/>
          <w:color w:val="FF0000"/>
          <w:sz w:val="32"/>
          <w:szCs w:val="32"/>
        </w:rPr>
        <w:t xml:space="preserve"> and </w:t>
      </w:r>
      <w:r w:rsidR="007102D7" w:rsidRPr="006A1735">
        <w:rPr>
          <w:b/>
          <w:bCs/>
          <w:color w:val="FF0000"/>
          <w:sz w:val="32"/>
          <w:szCs w:val="32"/>
        </w:rPr>
        <w:t>Power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Across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1. God is---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5. found in Acts 2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7. author of Acts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Down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2. "God in three persons"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3. Prophet quoted during Pentecost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4. pure/sacred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5. preached church's first sermon</w:t>
      </w:r>
    </w:p>
    <w:p w:rsidR="0012755C" w:rsidRPr="006A1735" w:rsidRDefault="00C551CE" w:rsidP="0012755C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 xml:space="preserve">6. </w:t>
      </w:r>
      <w:r w:rsidR="0012755C" w:rsidRPr="006A1735">
        <w:rPr>
          <w:rFonts w:ascii="Lucida Bright" w:hAnsi="Lucida Bright"/>
          <w:color w:val="323232"/>
          <w:sz w:val="24"/>
          <w:szCs w:val="24"/>
        </w:rPr>
        <w:t>languages</w:t>
      </w:r>
    </w:p>
    <w:p w:rsidR="00981A0E" w:rsidRPr="008B3F91" w:rsidRDefault="00981A0E" w:rsidP="007B4D7A">
      <w:pPr>
        <w:rPr>
          <w:sz w:val="24"/>
          <w:szCs w:val="24"/>
        </w:rPr>
      </w:pPr>
    </w:p>
    <w:sectPr w:rsidR="00981A0E" w:rsidRPr="008B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B"/>
    <w:rsid w:val="00050DF7"/>
    <w:rsid w:val="0012755C"/>
    <w:rsid w:val="001E2170"/>
    <w:rsid w:val="00240B31"/>
    <w:rsid w:val="00286E70"/>
    <w:rsid w:val="00287C91"/>
    <w:rsid w:val="002C0456"/>
    <w:rsid w:val="002F3197"/>
    <w:rsid w:val="00370292"/>
    <w:rsid w:val="00371629"/>
    <w:rsid w:val="00391FAC"/>
    <w:rsid w:val="003B0340"/>
    <w:rsid w:val="003D5DA2"/>
    <w:rsid w:val="00432947"/>
    <w:rsid w:val="004E0F5F"/>
    <w:rsid w:val="00524C80"/>
    <w:rsid w:val="00586822"/>
    <w:rsid w:val="006A1735"/>
    <w:rsid w:val="006C5D36"/>
    <w:rsid w:val="007102D7"/>
    <w:rsid w:val="0078422B"/>
    <w:rsid w:val="007B4D7A"/>
    <w:rsid w:val="00820098"/>
    <w:rsid w:val="0083059B"/>
    <w:rsid w:val="00855E22"/>
    <w:rsid w:val="00856B65"/>
    <w:rsid w:val="008B3F91"/>
    <w:rsid w:val="008F14A6"/>
    <w:rsid w:val="00943DF7"/>
    <w:rsid w:val="00951F23"/>
    <w:rsid w:val="009629B3"/>
    <w:rsid w:val="00981A0E"/>
    <w:rsid w:val="009D27C5"/>
    <w:rsid w:val="009D6E74"/>
    <w:rsid w:val="00A518AD"/>
    <w:rsid w:val="00A657A6"/>
    <w:rsid w:val="00AE415F"/>
    <w:rsid w:val="00BA1396"/>
    <w:rsid w:val="00BD7685"/>
    <w:rsid w:val="00BF128D"/>
    <w:rsid w:val="00BF6BC7"/>
    <w:rsid w:val="00C20913"/>
    <w:rsid w:val="00C551CE"/>
    <w:rsid w:val="00C663BC"/>
    <w:rsid w:val="00DC22BC"/>
    <w:rsid w:val="00EC577B"/>
    <w:rsid w:val="00F44401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F4FD-B707-F14B-B6A5-A6ADBD4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2</cp:revision>
  <cp:lastPrinted>2020-05-01T14:06:00Z</cp:lastPrinted>
  <dcterms:created xsi:type="dcterms:W3CDTF">2020-05-04T12:24:00Z</dcterms:created>
  <dcterms:modified xsi:type="dcterms:W3CDTF">2020-05-04T12:24:00Z</dcterms:modified>
</cp:coreProperties>
</file>